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FA" w:rsidRDefault="00BA11FA" w:rsidP="00BA1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ПАМЯТКА БЕЗОПАСНОГО ПОВЕДЕНИЯ ПРИ СНЕЖНЫХ ЗАНОСАХ, МЕТЕЛЯХ</w:t>
      </w:r>
    </w:p>
    <w:p w:rsidR="00BA11FA" w:rsidRDefault="00BA11FA" w:rsidP="00BA1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ЗАНОС СНЕЖНЫЙ</w:t>
      </w:r>
      <w:r w:rsidRPr="00625B62">
        <w:rPr>
          <w:rFonts w:ascii="Times New Roman" w:hAnsi="Times New Roman" w:cs="Times New Roman"/>
          <w:sz w:val="28"/>
          <w:szCs w:val="28"/>
        </w:rPr>
        <w:t xml:space="preserve">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</w:t>
      </w:r>
    </w:p>
    <w:p w:rsidR="00BA11FA" w:rsidRDefault="00BA11FA" w:rsidP="00BA1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МЕТЕЛЬ</w:t>
      </w:r>
      <w:r w:rsidRPr="00625B62">
        <w:rPr>
          <w:rFonts w:ascii="Times New Roman" w:hAnsi="Times New Roman" w:cs="Times New Roman"/>
          <w:sz w:val="28"/>
          <w:szCs w:val="28"/>
        </w:rPr>
        <w:t xml:space="preserve">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</w:t>
      </w:r>
    </w:p>
    <w:p w:rsidR="00BA11FA" w:rsidRDefault="00BA11FA" w:rsidP="00BA11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КАК ПОДГОТОВИТЬСЯ К МЕТЕЛЯМ И ЗАНОСАМ</w:t>
      </w:r>
    </w:p>
    <w:p w:rsidR="00BA11FA" w:rsidRDefault="00BA11FA" w:rsidP="00BA1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–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 </w:t>
      </w:r>
    </w:p>
    <w:p w:rsidR="00BA11FA" w:rsidRDefault="00BA11FA" w:rsidP="00BA11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C06">
        <w:rPr>
          <w:rFonts w:ascii="Times New Roman" w:hAnsi="Times New Roman" w:cs="Times New Roman"/>
          <w:b/>
          <w:sz w:val="28"/>
          <w:szCs w:val="28"/>
        </w:rPr>
        <w:t>КАК ДЕЙСТВОВАТЬ ВО ВРЕМЯ СИЛЬНОЙ МЕТЕЛИ</w:t>
      </w:r>
    </w:p>
    <w:p w:rsidR="00BA11FA" w:rsidRDefault="00BA11FA" w:rsidP="00BA1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 </w:t>
      </w:r>
    </w:p>
    <w:p w:rsidR="00BA11FA" w:rsidRDefault="00BA11FA" w:rsidP="00BA11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FA" w:rsidRDefault="00BA11FA" w:rsidP="00BA11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FA" w:rsidRPr="008F60A6" w:rsidRDefault="00BA11FA" w:rsidP="00BA11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A6">
        <w:rPr>
          <w:rFonts w:ascii="Times New Roman" w:hAnsi="Times New Roman" w:cs="Times New Roman"/>
          <w:b/>
          <w:sz w:val="28"/>
          <w:szCs w:val="28"/>
        </w:rPr>
        <w:lastRenderedPageBreak/>
        <w:t>КАК ДЕЙСТВОВАТЬ ПОСЛЕ СИЛЬНОЙ МЕТЕЛИ</w:t>
      </w:r>
    </w:p>
    <w:p w:rsidR="00BA11FA" w:rsidRDefault="00BA11FA" w:rsidP="00BA11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 </w:t>
      </w:r>
    </w:p>
    <w:p w:rsidR="00981370" w:rsidRDefault="00981370"/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FA"/>
    <w:rsid w:val="00981370"/>
    <w:rsid w:val="00BA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2021-01-19T10:25:00Z</dcterms:created>
  <dcterms:modified xsi:type="dcterms:W3CDTF">2021-01-19T10:27:00Z</dcterms:modified>
</cp:coreProperties>
</file>