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BE" w:rsidRPr="00DA41BE" w:rsidRDefault="00DA41BE" w:rsidP="009D59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FF194B" w:rsidRDefault="00DA41BE" w:rsidP="009D5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 СОБЛЮДЕНИИ ПРАВИЛ ПОЖАРНОЙ БЕЗОПАСНОСТИ В БЫТУ НАСЕЛЕНИЕМ</w:t>
      </w:r>
    </w:p>
    <w:p w:rsidR="009D5994" w:rsidRDefault="009D5994" w:rsidP="009D5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A41BE" w:rsidRPr="00756448" w:rsidRDefault="00DA41BE" w:rsidP="009D599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статистике в России каждые 4-5 минут вспыхивает пожар. Каждый час в огне погибает человек, и около двадцати человек получают ожоги и травмы.</w:t>
      </w:r>
    </w:p>
    <w:p w:rsidR="00DA41BE" w:rsidRPr="00756448" w:rsidRDefault="00DA41BE" w:rsidP="009D5994">
      <w:pPr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пожаров - прежде всего неосторожное обращение с огнем, неисправность электрооборудования, нарушение правил пожарной безопасности при эксплуатации бытовых электроприборов.</w:t>
      </w:r>
    </w:p>
    <w:p w:rsidR="00DA41BE" w:rsidRPr="00756448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холодов начинается активное использование населением электротехнических и теплогенерирующих устройств. Традиционно в данный период времени основное количество пожаров происходит по электротехническим причинам и по причинам, связанным с неправильным устройством или эксплуатацией теплогенерирующих устройств.</w:t>
      </w:r>
    </w:p>
    <w:p w:rsidR="00DA41BE" w:rsidRPr="00756448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эксплуатации электрических приборов запрещается:</w:t>
      </w:r>
    </w:p>
    <w:p w:rsidR="00DA41BE" w:rsidRPr="00756448" w:rsidRDefault="00DA41BE" w:rsidP="00756448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электроприборы в условиях, не соответствующих требованиям инструкций предприятий-изготовителей или имеющие неисправности, а также эксплуатировать электропровода и кабели с поврежденной или потерявшей защитные свойства изоляцией;</w:t>
      </w:r>
    </w:p>
    <w:p w:rsidR="00DA41BE" w:rsidRPr="00756448" w:rsidRDefault="00DA41BE" w:rsidP="009D5994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самодельные вставки «жучки» при перегорании плавкой вставки предохранителей - это приводит к перегреву всей электропроводки, короткому замыканию и возникновению пожара;</w:t>
      </w:r>
    </w:p>
    <w:p w:rsidR="00DA41BE" w:rsidRPr="00756448" w:rsidRDefault="00DA41BE" w:rsidP="009D5994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окрашивать краской или заклеивать обоями открытую электропроводку;</w:t>
      </w:r>
    </w:p>
    <w:p w:rsidR="00DA41BE" w:rsidRPr="00756448" w:rsidRDefault="00DA41BE" w:rsidP="009D5994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поврежденными выключателями, розетками, патронами;</w:t>
      </w:r>
    </w:p>
    <w:p w:rsidR="00DA41BE" w:rsidRPr="00756448" w:rsidRDefault="00DA41BE" w:rsidP="009D5994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закрывать электрические лампочки абажурами из горючих материалов;</w:t>
      </w:r>
    </w:p>
    <w:p w:rsidR="00DA41BE" w:rsidRPr="00756448" w:rsidRDefault="00DA41BE" w:rsidP="009D5994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электронагревательные приборы при отсутствии или неисправности терморегуляторов, предусмотренных конструкцией.</w:t>
      </w:r>
    </w:p>
    <w:p w:rsidR="00DA41BE" w:rsidRPr="00756448" w:rsidRDefault="00DA41BE" w:rsidP="009D5994">
      <w:pPr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включение нескольких электрических приборов большой мощности в одну розетку, во избежание перегрузок и перегрева электропроводки.</w:t>
      </w:r>
    </w:p>
    <w:p w:rsidR="00DA41BE" w:rsidRPr="00756448" w:rsidRDefault="00DA41BE" w:rsidP="009D5994">
      <w:pPr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Частой причиной пожаров является воспламенение горючих материалов, находящихся вблизи от включенных и оставленных без присмотра электронагревательных приборов.</w:t>
      </w:r>
    </w:p>
    <w:p w:rsidR="00DA41BE" w:rsidRPr="00756448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Включенные электронагревательные приборы должны быть установлены на негорючие теплоизоляционные подставки.</w:t>
      </w:r>
    </w:p>
    <w:p w:rsidR="00DA41BE" w:rsidRPr="00756448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уходом из дома на длительное время, нужно проверить и убедиться, что все электронагревательные и осветительные приборы отключены.</w:t>
      </w:r>
    </w:p>
    <w:p w:rsidR="00FF194B" w:rsidRPr="00756448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756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Помните!</w:t>
      </w: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6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 мер пожарной безопасности – это залог вашего благополучия, сохранности вашей жизни и жизни ваших близких!</w:t>
      </w: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41BE" w:rsidRPr="009D5994" w:rsidRDefault="00DA41BE" w:rsidP="009D599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59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Пожар легче предупредить, чем потушить!</w:t>
      </w:r>
    </w:p>
    <w:p w:rsidR="00DA41BE" w:rsidRPr="009D5994" w:rsidRDefault="00DA41BE" w:rsidP="00756448">
      <w:pPr>
        <w:tabs>
          <w:tab w:val="center" w:pos="4677"/>
        </w:tabs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9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ДЛЯ ИЗБЕЖАНИЯ ПОЖАРА СОБЛЮДАЙТЕ СЛЕДУЮЩИЕ ПРАВИЛА:</w:t>
      </w:r>
    </w:p>
    <w:p w:rsidR="00DA41BE" w:rsidRPr="00DA41BE" w:rsidRDefault="00DA41BE" w:rsidP="009D5994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присмотра включенные электробытовые приборы и источники открытого огня.</w:t>
      </w:r>
    </w:p>
    <w:p w:rsidR="00DA41BE" w:rsidRPr="00DA41BE" w:rsidRDefault="00DA41BE" w:rsidP="009D5994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пользуйтесь самодельными и неисправными электроприборами.</w:t>
      </w:r>
    </w:p>
    <w:p w:rsidR="00DA41BE" w:rsidRPr="00DA41BE" w:rsidRDefault="00DA41BE" w:rsidP="009D5994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загромождайте пути эвакуации, </w:t>
      </w:r>
      <w:proofErr w:type="spellStart"/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приквартирные</w:t>
      </w:r>
      <w:proofErr w:type="spellEnd"/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холлы и подступы к пожарным кранам и электрощитам.</w:t>
      </w:r>
    </w:p>
    <w:p w:rsidR="00DA41BE" w:rsidRPr="00DA41BE" w:rsidRDefault="00DA41BE" w:rsidP="009D5994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курите в постели, особенно в нетрезвом состоянии.</w:t>
      </w:r>
    </w:p>
    <w:p w:rsidR="00DA41BE" w:rsidRPr="00DA41BE" w:rsidRDefault="00DA41BE" w:rsidP="009D5994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перегружайте электросеть.</w:t>
      </w:r>
    </w:p>
    <w:p w:rsidR="00DA41BE" w:rsidRPr="00DA41BE" w:rsidRDefault="00DA41BE" w:rsidP="009D5994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присмотра детей, не допускайте их игр с огнем, убирайте спички в недоступные для детей места.</w:t>
      </w:r>
    </w:p>
    <w:p w:rsidR="00DA41BE" w:rsidRPr="00DA41BE" w:rsidRDefault="00DA41BE" w:rsidP="009D5994">
      <w:pPr>
        <w:numPr>
          <w:ilvl w:val="0"/>
          <w:numId w:val="2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храните на балконах и лоджиях сгораемые предметы и материалы, легковоспламеняющиеся горючие жидкости.</w:t>
      </w:r>
    </w:p>
    <w:p w:rsidR="00756448" w:rsidRDefault="00756448" w:rsidP="00756448">
      <w:pPr>
        <w:spacing w:before="150" w:after="150" w:line="240" w:lineRule="auto"/>
        <w:ind w:left="-567" w:firstLine="567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A41BE" w:rsidRPr="009D5994" w:rsidRDefault="00DA41BE" w:rsidP="00756448">
      <w:pPr>
        <w:spacing w:before="150" w:after="150" w:line="240" w:lineRule="auto"/>
        <w:ind w:left="-567" w:firstLine="567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9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ЕСЛИ ПОЖАРА НЕ УДАЛОСЬ ИЗБЕЖАТЬ:</w:t>
      </w:r>
    </w:p>
    <w:p w:rsidR="00DA41BE" w:rsidRPr="00DA41BE" w:rsidRDefault="00DA41BE" w:rsidP="00756448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первых признаках возникновения пожара (запаха гари, отблески пламени, дым и т.п.) изолировать горящее помещение от других помещений (закрыть все окна и двери) и немедленно сообщить о случившемся по телефону"01",</w:t>
      </w: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указать точный адрес.</w:t>
      </w:r>
    </w:p>
    <w:p w:rsidR="00DA41BE" w:rsidRPr="00DA41BE" w:rsidRDefault="00DA41BE" w:rsidP="00756448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покинуть горящее помещение, отключив электричество и газ. Входную дверь в горящую квартиру необходимо плотно прикрыть.</w:t>
      </w:r>
    </w:p>
    <w:p w:rsidR="00DA41BE" w:rsidRPr="00DA41BE" w:rsidRDefault="00DA41BE" w:rsidP="00756448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пожаре нельзя пользоваться лифтом, опасно для жизни.</w:t>
      </w:r>
    </w:p>
    <w:p w:rsidR="00DA41BE" w:rsidRPr="00DA41BE" w:rsidRDefault="00DA41BE" w:rsidP="00756448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Оповестить соседей о пожаре, помочь престарелым, инвалидам и детям покинуть опасную зону.</w:t>
      </w:r>
    </w:p>
    <w:p w:rsidR="00DA41BE" w:rsidRPr="00DA41BE" w:rsidRDefault="00DA41BE" w:rsidP="00756448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прибытия пожарных подразделений приступить к тушению огня подручными средствами, если это возможно, не забывая о личной безопасности.</w:t>
      </w:r>
    </w:p>
    <w:p w:rsidR="00DA41BE" w:rsidRPr="00DA41BE" w:rsidRDefault="00DA41BE" w:rsidP="00756448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эвакуации необходимо принять следующие меры: помещение, в котором вы находитесь, изолировать от проникновения в него дыма и огня, уплотнив притворы двери влажной тканью. Дышать в задымленном помещении необходимо через влажную ткань, плотно закрывающую рот и нос; при сильной задымленности передвигаться необходимо на четвереньках или ползком; подойдите к окну, чтобы пожарные знали ваше местонахождение.</w:t>
      </w:r>
    </w:p>
    <w:p w:rsidR="00DA41BE" w:rsidRPr="00DA41BE" w:rsidRDefault="00DA41BE" w:rsidP="00756448">
      <w:pPr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открывайте окно и не разбивайте стекло без крайней необходимости.</w:t>
      </w:r>
    </w:p>
    <w:p w:rsidR="00FF194B" w:rsidRPr="00DB7D3B" w:rsidRDefault="00FF194B" w:rsidP="00756448">
      <w:pPr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94B" w:rsidRDefault="00FF194B" w:rsidP="00DA41BE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194B" w:rsidRDefault="00FF194B" w:rsidP="00DA41BE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D3B" w:rsidRDefault="00DB7D3B" w:rsidP="00FF194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D3B" w:rsidRDefault="00DB7D3B" w:rsidP="00FF194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448" w:rsidRDefault="00756448" w:rsidP="00FF194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A41BE" w:rsidRPr="009D5994" w:rsidRDefault="00DA41BE" w:rsidP="00FF194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59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ТЫ И ОГОНЬ</w:t>
      </w:r>
    </w:p>
    <w:p w:rsidR="00756448" w:rsidRDefault="00DA41BE" w:rsidP="00756448">
      <w:pPr>
        <w:spacing w:before="150" w:after="15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из детей не устраивает пожар специально. Он всегда бывает следствием неосторожного обращения с огнем - со спичками, свечками и зажигалками, газовой плитой – или же с электроприборами. Например, мягкая мебель может загореться, если вплотную к ней стоит обогреватель со спиралью, защищенной только решеткой. Загореться может ткань от стоящего на ней утюга.</w:t>
      </w:r>
    </w:p>
    <w:p w:rsidR="009D5994" w:rsidRDefault="00DA41BE" w:rsidP="00756448">
      <w:pPr>
        <w:spacing w:before="150" w:after="15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невольно устроил в доме пожар, а взрослых нет, то, как правило, небольшое пламя можно погасить самостоятельно. Загоревшуюся от пламени плиты кухонную занавеску можно быстро сорвать и затоптать, предварительно выключив газ. Загоревшееся от электронагревателя кресло можно залить водой или сбить пламя мокрым полотенцем. Вот только горящие электроприборы заливать водой нельзя – их забрасывают землей из цветочных горшков, песком из кошачьих туалетов. </w:t>
      </w:r>
    </w:p>
    <w:p w:rsidR="00DA41BE" w:rsidRPr="00DB7D3B" w:rsidRDefault="00DA41BE" w:rsidP="00756448">
      <w:pPr>
        <w:spacing w:before="150" w:after="15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не можешь погасить пожар самостоятельно – вызывай пожарных по телефону "</w:t>
      </w:r>
      <w:r w:rsidR="00FF194B" w:rsidRPr="00DB7D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7D3B">
        <w:rPr>
          <w:rFonts w:ascii="Times New Roman" w:eastAsia="Times New Roman" w:hAnsi="Times New Roman" w:cs="Times New Roman"/>
          <w:sz w:val="28"/>
          <w:szCs w:val="28"/>
          <w:lang w:eastAsia="ru-RU"/>
        </w:rPr>
        <w:t>01" и уходи из квартиры, не запирая входную дверь. </w:t>
      </w:r>
      <w:r w:rsidRPr="00DB7D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Бывает, что сидишь ты дома, спокойно занимаешься своими делами и вдруг начинаешь чувствовать запах дыма. Проверяешь все комнаты – ничего не горит. А запах дыма по-прежнему остается. Что бы это значило? </w:t>
      </w:r>
      <w:r w:rsidRPr="00DB7D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Прежде всего выгляни в окно. Может быть, просто горит мусор на улице. </w:t>
      </w:r>
      <w:r w:rsidRPr="00DB7D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Однако вполне возможно, что пожар случился у кого-то из соседей. Выйди на лестничную клетку и осмотрись. Убедившись, что у соседей что-то горит, срочно вызови пожарных, сообщи точный адрес, свою фамилию, наиболее удобный маршрут для подъезда к дому. Если пожар случился этажом выше или на твоей лестничной клетке, разумнее всего будет покинуть квартиру. Если же очаг возгорания находится этажом (или несколькими) ниже, и на лестнице сильное задымление, не спускайся вниз по лестнице и не пытайся воспользоваться лифтом: при пожаре лифт отключается. Вернись в свою квартиру и постарайся предотвратить попадание в комнаты дыма. Для этого разорванные на полоски мокрые тряпки заправь в щели между дверью и косяком. Затем закрой все имеющиеся в квартире вытяжные вентиляционные отверстия сложенным одеялом или подушками. Закрой все форточки. Дым всегда поднимается кверху. Поэтому сядь на пол и дыши через мокрое полотенце. Не паникуй и спокойно жди приезда пожарных.</w:t>
      </w:r>
    </w:p>
    <w:p w:rsidR="00FF194B" w:rsidRPr="00DB7D3B" w:rsidRDefault="00FF194B" w:rsidP="00756448">
      <w:pPr>
        <w:spacing w:before="150"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D3B" w:rsidRDefault="00DA41BE" w:rsidP="007564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B7D3B" w:rsidRDefault="00DB7D3B" w:rsidP="00FF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194B" w:rsidRDefault="00DA41BE" w:rsidP="00FF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ПРАВИЛА ПОЖАРНОЙ БЕЗОПАСНОСТИ </w:t>
      </w:r>
    </w:p>
    <w:p w:rsidR="009D5994" w:rsidRDefault="009D5994" w:rsidP="00FF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448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Почувствовав в квартире запах дыма, как можно быстрее найди его источник. Плотно закрой все двери, окна и форточки. Если запах дыма больше не ощущается, возможно, он проник в дом через окно или двери. Посмотри, нет ли дыма на лестничной площадке. На всякий случай проверь всю квартиру, включая балкон — лучше перестраховаться, чем проглядеть начало пожара.</w:t>
      </w:r>
    </w:p>
    <w:p w:rsidR="00756448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 твоей квартире что-то загорелось, а ты не знаешь, как это быстро потушить, — не рискуй жизнью, срочно покинь квартиру. Помни, что дым опаснее огня. От густого дыма невозможно защититься, даже дыша через влажную тряпку. А продуктами горения некоторых материалов можно отравиться. </w:t>
      </w:r>
    </w:p>
    <w:p w:rsidR="00756448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Позвони в пожарную охрану. Лучше всего сделать это от соседей или по</w:t>
      </w:r>
    </w:p>
    <w:p w:rsidR="00DA41BE" w:rsidRPr="00DB7D3B" w:rsidRDefault="00DA41BE" w:rsidP="0075644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мобильному телефону. </w:t>
      </w: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Набери телефон </w:t>
      </w:r>
      <w:r w:rsidR="00DB7D3B"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 (112) и сообщи дежурному диспетчеру:</w:t>
      </w:r>
    </w:p>
    <w:p w:rsidR="00DA41BE" w:rsidRPr="00DB7D3B" w:rsidRDefault="00DA41BE" w:rsidP="00756448">
      <w:pPr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свой точный адрес</w:t>
      </w:r>
    </w:p>
    <w:p w:rsidR="00DA41BE" w:rsidRPr="00DB7D3B" w:rsidRDefault="00DA41BE" w:rsidP="00756448">
      <w:pPr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происходит пожар (квартира, двор, гараж, балкон)</w:t>
      </w:r>
    </w:p>
    <w:p w:rsidR="00DA41BE" w:rsidRPr="00DB7D3B" w:rsidRDefault="00DA41BE" w:rsidP="00756448">
      <w:pPr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горит (мебель, электроприбор)</w:t>
      </w:r>
    </w:p>
    <w:p w:rsidR="00DA41BE" w:rsidRPr="00DB7D3B" w:rsidRDefault="00DA41BE" w:rsidP="00756448">
      <w:pPr>
        <w:numPr>
          <w:ilvl w:val="0"/>
          <w:numId w:val="4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быстро и точно ответь на все вопросы диспетчера, возможно, потребуется уточнить, на каком этаже ты живешь, запирается ли дверь в подъезде на кодовый замок, сколько всего этажей в доме, как быстрее к нему подъехать и т.д.</w:t>
      </w:r>
    </w:p>
    <w:p w:rsidR="00DA41BE" w:rsidRPr="00DB7D3B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Покидая квартиру в случае пожара:</w:t>
      </w:r>
    </w:p>
    <w:p w:rsidR="00DA41BE" w:rsidRPr="00DB7D3B" w:rsidRDefault="00DA41BE" w:rsidP="00756448">
      <w:pPr>
        <w:numPr>
          <w:ilvl w:val="0"/>
          <w:numId w:val="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плотно закрой за собой все двери</w:t>
      </w:r>
    </w:p>
    <w:p w:rsidR="00DA41BE" w:rsidRPr="00DB7D3B" w:rsidRDefault="00DA41BE" w:rsidP="00756448">
      <w:pPr>
        <w:numPr>
          <w:ilvl w:val="0"/>
          <w:numId w:val="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задерживайся в квартире, собирая вещи</w:t>
      </w:r>
    </w:p>
    <w:p w:rsidR="00DA41BE" w:rsidRPr="00DB7D3B" w:rsidRDefault="00DA41BE" w:rsidP="00756448">
      <w:pPr>
        <w:numPr>
          <w:ilvl w:val="0"/>
          <w:numId w:val="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возможности выключи все электроприборы и свет, отключи электричество на щитке, расположенном на лестничной площадке</w:t>
      </w:r>
    </w:p>
    <w:p w:rsidR="00DA41BE" w:rsidRPr="00DB7D3B" w:rsidRDefault="00DA41BE" w:rsidP="00756448">
      <w:pPr>
        <w:numPr>
          <w:ilvl w:val="0"/>
          <w:numId w:val="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предупреди соседей</w:t>
      </w:r>
    </w:p>
    <w:p w:rsidR="00DA41BE" w:rsidRPr="00DB7D3B" w:rsidRDefault="00DA41BE" w:rsidP="00756448">
      <w:pPr>
        <w:numPr>
          <w:ilvl w:val="0"/>
          <w:numId w:val="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спускайся по лестнице, не пользуйся лифтом</w:t>
      </w:r>
    </w:p>
    <w:p w:rsidR="00DA41BE" w:rsidRPr="00DB7D3B" w:rsidRDefault="00DA41BE" w:rsidP="00756448">
      <w:pPr>
        <w:numPr>
          <w:ilvl w:val="0"/>
          <w:numId w:val="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жди приезда пожарных возле дома.</w:t>
      </w:r>
    </w:p>
    <w:p w:rsidR="00DA41BE" w:rsidRPr="00DB7D3B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Когда пожарные придут, сообщи им:</w:t>
      </w:r>
    </w:p>
    <w:p w:rsidR="00DA41BE" w:rsidRPr="00DB7D3B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тебя зовут — взрослые должны знать, что ты успел покинуть горящее помещение</w:t>
      </w:r>
    </w:p>
    <w:p w:rsidR="00DA41BE" w:rsidRPr="00DB7D3B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 соседях, которые могут оставаться в других квартирах.</w:t>
      </w:r>
    </w:p>
    <w:p w:rsidR="00DA41BE" w:rsidRPr="00DB7D3B" w:rsidRDefault="00DA41BE" w:rsidP="00756448">
      <w:pPr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Небольшой очаг пожара, возникнувший на твоих глазах, часто можно потушить самостоятельно. И не только можно, но и нужно, пока из маленького очага он не превратился в большой. </w:t>
      </w: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Хорошо, когда в доме есть огнетушитель и ты умеешь с ним обращаться. Пользоваться огнетушителем нужно только в первые минуты пожара, когда очаг возгорания небольшой. К сожалению, в большинстве квартир огнетушителей нет. Поэтому нужно точно знать, что и чем можно или нельзя потушить. </w:t>
      </w: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Горящий мусор в мусорном ведре проще всего залить водой. Загоревшуюся кухонную прихватку, занавеску или полотенце можно бросить в раковину и тоже </w:t>
      </w: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залить водой. Вспыхнуло масло на сковородке — быстро закрой сковородку крышкой. Водой горящее масло заливать нельзя, потому что горячие масляные брызги полетят во все стороны и обожгут тебе руки и лицо. </w:t>
      </w: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При появлении запаха горящей изоляции немедленно выключи свет и все электроприборы, обесточь квартиру и сообщи об этом взрослым. Горящие электрические приборы сначала отключи от сети и помни, что заливать водой их нельзя. Лучше всего забросать их песком, стиральным порошком, землей из горшков с цветами, в крайнем случае, накрыть плотной тканью (не синтетической, которая от сильного нагрева может начать плавиться или гореть), чтобы перекрыть доступ воздуху. </w:t>
      </w: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Может случиться так, что пожар начнется на балконе — например, от случайно залетевшего туда непотушенного окурка — и ты вовремя это заметил, надо попытаться потушить огонь водой или любыми другими подручными средствами, поскольку огонь в таких случаях быстро перекидывается на квартиры верхних этажей. Если же ты видишь, что не можешь самостоятельно справиться с огнем, то закрой балконную дверь, покинь квартиру и обязательно вызови пожарных.</w:t>
      </w:r>
    </w:p>
    <w:p w:rsidR="00DA41BE" w:rsidRPr="009D5994" w:rsidRDefault="009D5994" w:rsidP="00756448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59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ПОЖАР В ЛИФТЕ</w:t>
      </w:r>
    </w:p>
    <w:p w:rsidR="00756448" w:rsidRDefault="00DA41BE" w:rsidP="00756448">
      <w:pPr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Пожар в лифте чаще всего случается из-за небрежности, которую смело можно назвать преступной: непогашенные спички и окурки сигарет, брошенные на пол или в шахту лифта. Другая причина - короткое замыкание электропроводки. Впрочем, если пожар начался, у тебя не останется времени размышлять о его причинах, нужно будет действовать быстро и грамотно. Потому что пожар в лифте – это очень-очень страшно, особенно если ты как раз в это время находишься в кабине. Ведь пока лифт не остановится, и двери не откроются, деться из кабины некуда. Совсем некуда! Но зато в каждом лифте есть кнопка вызова диспетчера, и первое, что нужно сделать, – это нажать ее и </w:t>
      </w:r>
    </w:p>
    <w:p w:rsidR="00756448" w:rsidRDefault="00DA41BE" w:rsidP="00756448">
      <w:pPr>
        <w:spacing w:before="150" w:after="15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попросить о помощи</w:t>
      </w:r>
    </w:p>
    <w:p w:rsidR="00756448" w:rsidRDefault="00DA41BE" w:rsidP="00756448">
      <w:pPr>
        <w:spacing w:before="150" w:after="15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Запомни: при первых же признаках пожара, даже при появлении легкого дымка в кабине или шахте лифта немедленно сообщи об этом диспетчеру. </w:t>
      </w: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Если лифт движется, не останавливай его сам, а дождись остановки. Выйдя из кабины, помести между дверей первый попавшийся под руку предмет, чтобы никто не смог вызвать лифт снова и оказаться в ловушке. Подойдет книжка, зонтик, сумка – что угодно, лишь бы двери не закрылись полностью. </w:t>
      </w:r>
    </w:p>
    <w:p w:rsidR="00DA41BE" w:rsidRPr="00DB7D3B" w:rsidRDefault="00DA41BE" w:rsidP="00756448">
      <w:pPr>
        <w:spacing w:before="150" w:after="15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у тебя есть хотя бы малейшее подозрение, что в кабине или в шахте лифта начинается пожар, ни в коем случае не входи в кабину, так как она может самопроизвольно начать двигаться. Кабина находится под напряжением, поэтому опасно тушить огонь водой — используй плотную сухую ткань, углекислотный или порошковый огнетушитель, сухой песок.</w:t>
      </w:r>
    </w:p>
    <w:p w:rsidR="00756448" w:rsidRDefault="00DA41BE" w:rsidP="00756448">
      <w:pPr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из-за короткого замыкания проводов лифт остановился между этажами, а пожар начался в шахте и потушить его невозможно -громко кричи, стучи по стенам кабины, зови на помощь. Попытайся зонтом, ключами или другим предметом раздвинуть автоматические двери лифта и выбраться наружу, позвав </w:t>
      </w: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помощь соседей. В лифтах с неавтоматическими дверями можно (открыв внутренние двери) нажать на рычаг с роликом во внешней двери этажа и открыть ее изнутри. Будь очень осторожен при выходе из лифта: не упади в шахту.</w:t>
      </w:r>
    </w:p>
    <w:p w:rsidR="00DA41BE" w:rsidRPr="00756448" w:rsidRDefault="00DA41BE" w:rsidP="00756448">
      <w:pPr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выйти из лифта не удается, то до прибытия помощи закрой нос и рот носовым платком или рукавом одежды, смоченными водой, газировкой, молоком или даже… мочой. Да-да, не морщи нос! Когда речь идет о жизни и смерти – уже не до брезгливости. Поэтому писай в трусики и дыши через них!</w:t>
      </w:r>
    </w:p>
    <w:p w:rsidR="00756448" w:rsidRDefault="00DA41BE" w:rsidP="00756448">
      <w:pPr>
        <w:spacing w:before="150" w:after="15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ли в наше время жить без телевизора, холодильника, стиральной машины, электроутюга, компьютера или без электрического света? </w:t>
      </w:r>
    </w:p>
    <w:p w:rsidR="00756448" w:rsidRDefault="00DA41BE" w:rsidP="00756448">
      <w:pPr>
        <w:spacing w:before="150" w:after="15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Вообще-то можно. Только это очень-очень неудобно. Особенно плохо без холодильника. Морозной зимой еще можно сохранить продукты на балконе или за окном, а вот летом… </w:t>
      </w:r>
    </w:p>
    <w:p w:rsidR="00756448" w:rsidRDefault="00DA41BE" w:rsidP="00756448">
      <w:pPr>
        <w:spacing w:before="150" w:after="15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привыкли к бытовым электроприборам. Так привыкли, что уже не представляем, как без них обойтись. И порой забываем, что все они потенциально опасны. </w:t>
      </w:r>
    </w:p>
    <w:p w:rsidR="00756448" w:rsidRDefault="00DA41BE" w:rsidP="00756448">
      <w:pPr>
        <w:spacing w:before="150" w:after="15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Самые безопасные – холодильники и автоматические стиральные машины, электрические чайники, микроволновые печи. Если что не так - они отключаются автоматически. Еще практически безопасны </w:t>
      </w:r>
      <w:proofErr w:type="spellStart"/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аудиомагнитофоны</w:t>
      </w:r>
      <w:proofErr w:type="spellEnd"/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музыкальные центры. Абсолютно безопасны все приборы, которые работают на батарейках – плееры, фонарики, игрушки. </w:t>
      </w:r>
    </w:p>
    <w:p w:rsidR="00756448" w:rsidRDefault="00DA41BE" w:rsidP="00756448">
      <w:pPr>
        <w:spacing w:before="150" w:after="15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опасны телевизоры, компьютеры, электрокамины, электроутюги, электроплиты и осветительные приборы. О нагревательный прибор – плиту или утюг - можно обжечься. Телевизор может взорваться, хотя вероятность такого события крайне мала – один шанс из миллиона или даже меньше. </w:t>
      </w:r>
    </w:p>
    <w:p w:rsidR="00756448" w:rsidRDefault="00DA41BE" w:rsidP="00756448">
      <w:pPr>
        <w:spacing w:before="150" w:after="15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Самые опасные – те, которые ты включаешь и выключаешь сам и которые не рассчитаны на длительное время беспрерывной работы. Это кофемолки, фены, некоторые кухонные комбайны, кипятильники. </w:t>
      </w:r>
    </w:p>
    <w:p w:rsidR="00756448" w:rsidRDefault="00DA41BE" w:rsidP="00756448">
      <w:pPr>
        <w:spacing w:before="150" w:after="15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Наконец, электропроводка тоже опасна. Почему? Да потому, что электрический ток – опасная штука. </w:t>
      </w:r>
    </w:p>
    <w:p w:rsidR="00DA41BE" w:rsidRPr="00DB7D3B" w:rsidRDefault="00DA41BE" w:rsidP="00756448">
      <w:pPr>
        <w:spacing w:before="150"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Стоп-стоп! Электрический ток – совсем не штука. Но что же это такое? А вот об этом мы писать-то и не будем! Об электричестве и электрическом токе тебе расскажут в школе на уроках физике. Однако физика начинается в 7 классе, а электроприборами ты начинаешь самостоятельно пользоваться гораздо раньше. </w:t>
      </w:r>
    </w:p>
    <w:p w:rsidR="00756448" w:rsidRDefault="00756448" w:rsidP="00756448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448" w:rsidRDefault="00756448" w:rsidP="00FF194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448" w:rsidRDefault="00756448" w:rsidP="00FF194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448" w:rsidRDefault="00756448" w:rsidP="00FF194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41BE" w:rsidRPr="00FF194B" w:rsidRDefault="00DA41BE" w:rsidP="00FF194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ПОМНИТЬ ОСНОВНЫЕ ПРАВИЛА ОБРАЩЕНИЯ С ЭЛЕКТРОБЫТОВЫМИ ПРИБОРАМИ:</w:t>
      </w:r>
    </w:p>
    <w:p w:rsidR="00DA41BE" w:rsidRPr="00DB7D3B" w:rsidRDefault="00DA41BE" w:rsidP="009D5994">
      <w:pPr>
        <w:numPr>
          <w:ilvl w:val="0"/>
          <w:numId w:val="6"/>
        </w:numPr>
        <w:tabs>
          <w:tab w:val="clear" w:pos="720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Закончив пользоваться каким-либо электроприбором, обязательно выключи его и отключи от сети. Исключение составляет холодильник.</w:t>
      </w:r>
    </w:p>
    <w:p w:rsidR="00DA41BE" w:rsidRPr="00DB7D3B" w:rsidRDefault="00DA41BE" w:rsidP="009D5994">
      <w:pPr>
        <w:numPr>
          <w:ilvl w:val="0"/>
          <w:numId w:val="6"/>
        </w:numPr>
        <w:tabs>
          <w:tab w:val="clear" w:pos="720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прибор нагревательный – утюг, камин, - не убирай его, пока он полностью не остынет.</w:t>
      </w:r>
    </w:p>
    <w:p w:rsidR="00DA41BE" w:rsidRPr="00DB7D3B" w:rsidRDefault="00DA41BE" w:rsidP="009D5994">
      <w:pPr>
        <w:numPr>
          <w:ilvl w:val="0"/>
          <w:numId w:val="6"/>
        </w:numPr>
        <w:tabs>
          <w:tab w:val="clear" w:pos="720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Перегревшийся прибор отключи, дай ему остыть и только тогда включай снова.</w:t>
      </w:r>
    </w:p>
    <w:p w:rsidR="00DA41BE" w:rsidRPr="00DB7D3B" w:rsidRDefault="00DA41BE" w:rsidP="009D5994">
      <w:pPr>
        <w:numPr>
          <w:ilvl w:val="0"/>
          <w:numId w:val="6"/>
        </w:numPr>
        <w:tabs>
          <w:tab w:val="clear" w:pos="720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отказе прибора немедленно выключи его и вынь «вилку» из розетки.</w:t>
      </w:r>
    </w:p>
    <w:p w:rsidR="00DA41BE" w:rsidRPr="00DB7D3B" w:rsidRDefault="00DA41BE" w:rsidP="009D5994">
      <w:pPr>
        <w:numPr>
          <w:ilvl w:val="0"/>
          <w:numId w:val="6"/>
        </w:numPr>
        <w:tabs>
          <w:tab w:val="clear" w:pos="720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Никогда не пытайся самостоятельно устранить неисправность в электроприборе.</w:t>
      </w:r>
    </w:p>
    <w:p w:rsidR="00DA41BE" w:rsidRPr="00DB7D3B" w:rsidRDefault="00DA41BE" w:rsidP="009D5994">
      <w:pPr>
        <w:numPr>
          <w:ilvl w:val="0"/>
          <w:numId w:val="6"/>
        </w:numPr>
        <w:tabs>
          <w:tab w:val="clear" w:pos="720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тебе нужно сменить перегоревшую лампочку, сначала выключи осветительный прибор (люстру, торшер), аккуратно вывинти из патрона старую лампочку и замени ее новой. Только после этого можно включить свет.</w:t>
      </w:r>
    </w:p>
    <w:p w:rsidR="00DA41BE" w:rsidRPr="00DB7D3B" w:rsidRDefault="00DA41BE" w:rsidP="009D5994">
      <w:pPr>
        <w:numPr>
          <w:ilvl w:val="0"/>
          <w:numId w:val="6"/>
        </w:numPr>
        <w:tabs>
          <w:tab w:val="clear" w:pos="720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</w:p>
    <w:p w:rsidR="00DA41BE" w:rsidRPr="00DB7D3B" w:rsidRDefault="00DA41BE" w:rsidP="009D5994">
      <w:pPr>
        <w:numPr>
          <w:ilvl w:val="0"/>
          <w:numId w:val="6"/>
        </w:numPr>
        <w:tabs>
          <w:tab w:val="clear" w:pos="720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повреждении проводки никогда не трогай оголенные провода. Даже если ты уверен, что электричество отключено.</w:t>
      </w:r>
    </w:p>
    <w:p w:rsidR="00DA41BE" w:rsidRPr="00DB7D3B" w:rsidRDefault="00DA41BE" w:rsidP="009D5994">
      <w:pPr>
        <w:numPr>
          <w:ilvl w:val="0"/>
          <w:numId w:val="6"/>
        </w:numPr>
        <w:tabs>
          <w:tab w:val="clear" w:pos="720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включай в одну розетку много электрических приборов.</w:t>
      </w:r>
    </w:p>
    <w:p w:rsidR="00756448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56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Неисправный прибор или поврежденная проводка могут вызвать пожар. Если вдруг загорелся сам прибор или электрический шнур, ни в коем случае не заливай огонь водой. Сперва отключи прибор от электросети, а потом забросай огонь</w:t>
      </w:r>
    </w:p>
    <w:p w:rsidR="00756448" w:rsidRDefault="00DA41BE" w:rsidP="007564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землей из цветочных горшков. </w:t>
      </w:r>
    </w:p>
    <w:p w:rsidR="00756448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ты почувствовал запах горящего пластика, это может означать, что начала плавиться изоляция. В таком случае немедленно выключи все электроприборы и лампочки. Осторожно потрогай розетки – не горячие ли они. Если крышка розетки нагрелась, больше не используй ее, пока взрослые не установят причину нагрева. </w:t>
      </w:r>
    </w:p>
    <w:p w:rsidR="00DA41BE" w:rsidRPr="00DB7D3B" w:rsidRDefault="00DA41BE" w:rsidP="0075644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Иногда неисправность электроприбора приводит к короткому замыканию. В таких случаях свет в доме гаснет, остальные приборы отключаются. И как быть? А никак. Если в этот момент в доме нет взрослых, обратись за помощью к соседям. Но не предпринимай ничего самостоятельно – поражение электрическим током очень опасно и в некоторых случаях может привести к смерти.</w:t>
      </w:r>
    </w:p>
    <w:p w:rsidR="009D5994" w:rsidRDefault="009D5994" w:rsidP="00756448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5994" w:rsidRDefault="009D5994" w:rsidP="00FF194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5994" w:rsidRDefault="009D5994" w:rsidP="00FF194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41BE" w:rsidRPr="009D5994" w:rsidRDefault="00DA41BE" w:rsidP="00FF194B">
      <w:pPr>
        <w:pStyle w:val="c1"/>
        <w:spacing w:before="0" w:beforeAutospacing="0" w:after="0" w:afterAutospacing="0" w:line="270" w:lineRule="atLeast"/>
        <w:jc w:val="center"/>
        <w:rPr>
          <w:b/>
          <w:sz w:val="32"/>
          <w:szCs w:val="32"/>
        </w:rPr>
      </w:pPr>
      <w:bookmarkStart w:id="0" w:name="_GoBack"/>
      <w:bookmarkEnd w:id="0"/>
      <w:r w:rsidRPr="009D5994">
        <w:rPr>
          <w:rStyle w:val="c0"/>
          <w:b/>
          <w:bCs/>
          <w:iCs/>
          <w:sz w:val="32"/>
          <w:szCs w:val="32"/>
        </w:rPr>
        <w:lastRenderedPageBreak/>
        <w:t>Памятка для родителей</w:t>
      </w:r>
    </w:p>
    <w:p w:rsidR="00DA41BE" w:rsidRPr="009D5994" w:rsidRDefault="00DA41BE" w:rsidP="00FF194B">
      <w:pPr>
        <w:pStyle w:val="c1"/>
        <w:spacing w:before="0" w:beforeAutospacing="0" w:after="0" w:afterAutospacing="0" w:line="270" w:lineRule="atLeast"/>
        <w:jc w:val="center"/>
        <w:rPr>
          <w:b/>
          <w:sz w:val="32"/>
          <w:szCs w:val="32"/>
        </w:rPr>
      </w:pPr>
      <w:r w:rsidRPr="009D5994">
        <w:rPr>
          <w:rStyle w:val="c0"/>
          <w:b/>
          <w:bCs/>
          <w:iCs/>
          <w:sz w:val="32"/>
          <w:szCs w:val="32"/>
        </w:rPr>
        <w:t>« Помогите детям запомнить правила пожарной безопасности»</w:t>
      </w:r>
    </w:p>
    <w:p w:rsidR="00DA41BE" w:rsidRPr="000E1181" w:rsidRDefault="00DA41BE" w:rsidP="000E1181">
      <w:pPr>
        <w:pStyle w:val="c1"/>
        <w:spacing w:before="0" w:beforeAutospacing="0" w:after="0" w:afterAutospacing="0" w:line="270" w:lineRule="atLeast"/>
        <w:ind w:left="-567" w:firstLine="567"/>
        <w:jc w:val="center"/>
        <w:rPr>
          <w:b/>
          <w:color w:val="FF0000"/>
          <w:sz w:val="28"/>
          <w:szCs w:val="28"/>
        </w:rPr>
      </w:pPr>
      <w:r w:rsidRPr="000E1181">
        <w:rPr>
          <w:rStyle w:val="c0"/>
          <w:b/>
          <w:bCs/>
          <w:iCs/>
          <w:color w:val="FF0000"/>
          <w:sz w:val="28"/>
          <w:szCs w:val="28"/>
        </w:rPr>
        <w:t>Пожарная безопасность дома ( в квартире)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2. Не играйте дома со спичками и зажигалками. Это может стать причиной пожара.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4. Не суши бельё над плитой. Оно может загореться.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rStyle w:val="c2"/>
          <w:iCs/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 xml:space="preserve">6. Ни в коем случае не зажигай </w:t>
      </w:r>
      <w:proofErr w:type="spellStart"/>
      <w:r w:rsidRPr="009D5994">
        <w:rPr>
          <w:rStyle w:val="c2"/>
          <w:iCs/>
          <w:sz w:val="28"/>
          <w:szCs w:val="28"/>
        </w:rPr>
        <w:t>фейрверки</w:t>
      </w:r>
      <w:proofErr w:type="spellEnd"/>
      <w:r w:rsidRPr="009D5994">
        <w:rPr>
          <w:rStyle w:val="c2"/>
          <w:iCs/>
          <w:sz w:val="28"/>
          <w:szCs w:val="28"/>
        </w:rPr>
        <w:t>, свечи или бенгальские огни без взрослых.</w:t>
      </w:r>
    </w:p>
    <w:p w:rsidR="00DA41BE" w:rsidRPr="009D5994" w:rsidRDefault="00DA41BE" w:rsidP="000E1181">
      <w:pPr>
        <w:pStyle w:val="c1"/>
        <w:spacing w:before="0" w:beforeAutospacing="0" w:after="0" w:afterAutospacing="0" w:line="276" w:lineRule="auto"/>
        <w:ind w:left="-567" w:firstLine="567"/>
        <w:jc w:val="center"/>
        <w:rPr>
          <w:b/>
          <w:color w:val="FF0000"/>
          <w:sz w:val="28"/>
          <w:szCs w:val="28"/>
        </w:rPr>
      </w:pPr>
      <w:r w:rsidRPr="009D5994">
        <w:rPr>
          <w:rStyle w:val="c0"/>
          <w:b/>
          <w:bCs/>
          <w:iCs/>
          <w:color w:val="FF0000"/>
          <w:sz w:val="28"/>
          <w:szCs w:val="28"/>
        </w:rPr>
        <w:t>Газовая плита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2. При запахе газа звоните в газовую службу от соседей. Телефон газовой службы</w:t>
      </w:r>
      <w:r w:rsidRPr="009D5994">
        <w:rPr>
          <w:rStyle w:val="apple-converted-space"/>
          <w:iCs/>
          <w:sz w:val="28"/>
          <w:szCs w:val="28"/>
        </w:rPr>
        <w:t> </w:t>
      </w:r>
      <w:r w:rsidRPr="009D5994">
        <w:rPr>
          <w:rStyle w:val="c0"/>
          <w:bCs/>
          <w:iCs/>
          <w:sz w:val="28"/>
          <w:szCs w:val="28"/>
        </w:rPr>
        <w:t>04</w:t>
      </w:r>
      <w:r w:rsidRPr="009D5994">
        <w:rPr>
          <w:rStyle w:val="c2"/>
          <w:iCs/>
          <w:sz w:val="28"/>
          <w:szCs w:val="28"/>
        </w:rPr>
        <w:t>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3.Не играй в кухне</w:t>
      </w:r>
      <w:r w:rsidRPr="009D5994">
        <w:rPr>
          <w:rStyle w:val="c0"/>
          <w:bCs/>
          <w:iCs/>
          <w:sz w:val="28"/>
          <w:szCs w:val="28"/>
        </w:rPr>
        <w:t> ,</w:t>
      </w:r>
      <w:r w:rsidRPr="009D5994">
        <w:rPr>
          <w:rStyle w:val="apple-converted-space"/>
          <w:bCs/>
          <w:iCs/>
          <w:sz w:val="28"/>
          <w:szCs w:val="28"/>
        </w:rPr>
        <w:t> </w:t>
      </w:r>
      <w:r w:rsidRPr="009D5994">
        <w:rPr>
          <w:rStyle w:val="c2"/>
          <w:iCs/>
          <w:sz w:val="28"/>
          <w:szCs w:val="28"/>
        </w:rPr>
        <w:t>особенно при включенной газовой плите.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4. Уходя из дома, проверьте, закрыты ли газовые  </w:t>
      </w:r>
      <w:proofErr w:type="spellStart"/>
      <w:r w:rsidRPr="009D5994">
        <w:rPr>
          <w:rStyle w:val="c2"/>
          <w:iCs/>
          <w:sz w:val="28"/>
          <w:szCs w:val="28"/>
        </w:rPr>
        <w:t>комфорки</w:t>
      </w:r>
      <w:proofErr w:type="spellEnd"/>
      <w:r w:rsidRPr="009D5994">
        <w:rPr>
          <w:rStyle w:val="c2"/>
          <w:iCs/>
          <w:sz w:val="28"/>
          <w:szCs w:val="28"/>
        </w:rPr>
        <w:t>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rStyle w:val="c2"/>
          <w:iCs/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5. Никогда не висите на газовых трубах.</w:t>
      </w:r>
    </w:p>
    <w:p w:rsidR="00DA41BE" w:rsidRPr="009D5994" w:rsidRDefault="00DA41BE" w:rsidP="000E1181">
      <w:pPr>
        <w:pStyle w:val="c1"/>
        <w:spacing w:before="0" w:beforeAutospacing="0" w:after="0" w:afterAutospacing="0" w:line="276" w:lineRule="auto"/>
        <w:ind w:left="-567" w:firstLine="567"/>
        <w:jc w:val="center"/>
        <w:rPr>
          <w:b/>
          <w:color w:val="FF0000"/>
          <w:sz w:val="28"/>
          <w:szCs w:val="28"/>
        </w:rPr>
      </w:pPr>
      <w:r w:rsidRPr="009D5994">
        <w:rPr>
          <w:rStyle w:val="c0"/>
          <w:b/>
          <w:bCs/>
          <w:iCs/>
          <w:color w:val="FF0000"/>
          <w:sz w:val="28"/>
          <w:szCs w:val="28"/>
        </w:rPr>
        <w:t>Электроприборы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1. Не пользуйтесь неисправными  электроприборами.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2. Не дотрагивайтесь до электроприборов мокрыми руками.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3. Не пользуйтесь электроприборами в ванной.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4. Не накрывайте лампы и светильники тканью или бумагой.</w:t>
      </w:r>
    </w:p>
    <w:p w:rsidR="00DA41BE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rStyle w:val="c2"/>
          <w:i/>
          <w:iCs/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5. Не оставляйте включенными утюг и др. электроприборы</w:t>
      </w:r>
      <w:r w:rsidRPr="00DB7D3B">
        <w:rPr>
          <w:rStyle w:val="c2"/>
          <w:i/>
          <w:iCs/>
          <w:sz w:val="28"/>
          <w:szCs w:val="28"/>
        </w:rPr>
        <w:t>.</w:t>
      </w:r>
    </w:p>
    <w:p w:rsidR="00DA41BE" w:rsidRPr="009D5994" w:rsidRDefault="00DA41BE" w:rsidP="000E1181">
      <w:pPr>
        <w:pStyle w:val="c1"/>
        <w:spacing w:before="0" w:beforeAutospacing="0" w:after="0" w:afterAutospacing="0" w:line="276" w:lineRule="auto"/>
        <w:ind w:left="-567" w:firstLine="567"/>
        <w:jc w:val="center"/>
        <w:rPr>
          <w:b/>
          <w:color w:val="FF0000"/>
          <w:sz w:val="28"/>
          <w:szCs w:val="28"/>
        </w:rPr>
      </w:pPr>
      <w:r w:rsidRPr="009D5994">
        <w:rPr>
          <w:rStyle w:val="c0"/>
          <w:b/>
          <w:bCs/>
          <w:iCs/>
          <w:color w:val="FF0000"/>
          <w:sz w:val="28"/>
          <w:szCs w:val="28"/>
        </w:rPr>
        <w:t>Домашние вещи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 xml:space="preserve">1 </w:t>
      </w:r>
      <w:r w:rsidR="009D5994">
        <w:rPr>
          <w:rStyle w:val="c2"/>
          <w:iCs/>
          <w:sz w:val="28"/>
          <w:szCs w:val="28"/>
        </w:rPr>
        <w:t>Н</w:t>
      </w:r>
      <w:r w:rsidRPr="009D5994">
        <w:rPr>
          <w:rStyle w:val="c2"/>
          <w:iCs/>
          <w:sz w:val="28"/>
          <w:szCs w:val="28"/>
        </w:rPr>
        <w:t>е играйте со спичками, зажигалками, свечами, бенгальскими огнями, петардами.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2. Не играйте с аэрозольными баллончиками.</w:t>
      </w:r>
    </w:p>
    <w:p w:rsidR="00DA41BE" w:rsidRPr="009D5994" w:rsidRDefault="00DA41BE" w:rsidP="000E1181">
      <w:pPr>
        <w:pStyle w:val="c1"/>
        <w:spacing w:before="0" w:beforeAutospacing="0" w:after="0" w:afterAutospacing="0" w:line="276" w:lineRule="auto"/>
        <w:ind w:left="-567" w:firstLine="567"/>
        <w:jc w:val="center"/>
        <w:rPr>
          <w:b/>
          <w:color w:val="FF0000"/>
          <w:sz w:val="28"/>
          <w:szCs w:val="28"/>
        </w:rPr>
      </w:pPr>
      <w:r w:rsidRPr="009D5994">
        <w:rPr>
          <w:rStyle w:val="c0"/>
          <w:b/>
          <w:bCs/>
          <w:iCs/>
          <w:color w:val="FF0000"/>
          <w:sz w:val="28"/>
          <w:szCs w:val="28"/>
        </w:rPr>
        <w:t>Пожарная безопасность в деревне</w:t>
      </w:r>
    </w:p>
    <w:p w:rsidR="00DA41BE" w:rsidRPr="009D5994" w:rsidRDefault="00DA41BE" w:rsidP="00756448">
      <w:pPr>
        <w:pStyle w:val="c1"/>
        <w:spacing w:before="0" w:beforeAutospacing="0" w:after="0" w:afterAutospacing="0"/>
        <w:ind w:left="-567" w:firstLine="567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1. В деревне или на даче без взрослых не подходи к печи и не открывай печную дверцу. Оттуда могут выскочить уголёк или искра и стать причиной пожара.</w:t>
      </w:r>
    </w:p>
    <w:p w:rsidR="00DA41BE" w:rsidRPr="009D5994" w:rsidRDefault="00DA41BE" w:rsidP="00756448">
      <w:pPr>
        <w:pStyle w:val="c1"/>
        <w:spacing w:before="0" w:beforeAutospacing="0" w:after="0" w:afterAutospacing="0"/>
        <w:ind w:left="-567" w:firstLine="567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2. Никогда не прикасайся голыми руками к металлическим частям печки. Ты можешь получить серьёзные ожоги.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3. Не трогай без разрешения взрослых печную заслонку.</w:t>
      </w:r>
    </w:p>
    <w:p w:rsidR="00DA41BE" w:rsidRPr="00756448" w:rsidRDefault="00DA41BE" w:rsidP="000E1181">
      <w:pPr>
        <w:pStyle w:val="c1"/>
        <w:spacing w:before="0" w:beforeAutospacing="0" w:after="0" w:afterAutospacing="0" w:line="276" w:lineRule="auto"/>
        <w:ind w:left="-567" w:firstLine="567"/>
        <w:jc w:val="center"/>
        <w:rPr>
          <w:b/>
          <w:color w:val="FF0000"/>
          <w:sz w:val="28"/>
          <w:szCs w:val="28"/>
        </w:rPr>
      </w:pPr>
      <w:r w:rsidRPr="00756448">
        <w:rPr>
          <w:rStyle w:val="c0"/>
          <w:b/>
          <w:bCs/>
          <w:iCs/>
          <w:color w:val="FF0000"/>
          <w:sz w:val="28"/>
          <w:szCs w:val="28"/>
        </w:rPr>
        <w:lastRenderedPageBreak/>
        <w:t>Пожарная безопасность в лесу</w:t>
      </w:r>
    </w:p>
    <w:p w:rsidR="00DA41BE" w:rsidRPr="009D5994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9D5994">
        <w:rPr>
          <w:rStyle w:val="c2"/>
          <w:iCs/>
          <w:sz w:val="28"/>
          <w:szCs w:val="28"/>
        </w:rPr>
        <w:t>1. Пожар- самая большая опасность в лесу, поэтому не разводи костёр без взрослых.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 xml:space="preserve">2. Никогда не балуйся со спичками и не разжигай костёр в сухую и жаркую погоду. Достаточно одной спички или искры от </w:t>
      </w:r>
      <w:proofErr w:type="spellStart"/>
      <w:r w:rsidRPr="00756448">
        <w:rPr>
          <w:rStyle w:val="c2"/>
          <w:iCs/>
          <w:sz w:val="28"/>
          <w:szCs w:val="28"/>
        </w:rPr>
        <w:t>фейрверка</w:t>
      </w:r>
      <w:proofErr w:type="spellEnd"/>
      <w:r w:rsidRPr="00756448">
        <w:rPr>
          <w:rStyle w:val="c2"/>
          <w:iCs/>
          <w:sz w:val="28"/>
          <w:szCs w:val="28"/>
        </w:rPr>
        <w:t>, чтобы лес загорелся.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 xml:space="preserve">3. Не выжигай траву под деревьями, на </w:t>
      </w:r>
      <w:proofErr w:type="spellStart"/>
      <w:r w:rsidRPr="00756448">
        <w:rPr>
          <w:rStyle w:val="c2"/>
          <w:iCs/>
          <w:sz w:val="28"/>
          <w:szCs w:val="28"/>
        </w:rPr>
        <w:t>прогалинах,на</w:t>
      </w:r>
      <w:proofErr w:type="spellEnd"/>
      <w:r w:rsidRPr="00756448">
        <w:rPr>
          <w:rStyle w:val="c2"/>
          <w:iCs/>
          <w:sz w:val="28"/>
          <w:szCs w:val="28"/>
        </w:rPr>
        <w:t xml:space="preserve"> полях и лугах.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>4. Не оставляй на полянах бутылки или осколки стекла.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>5. Если вы оказались в лесу во время лесного пожара, определите направление ветра и направление распространения огня. Выходите из леса в сторону откуда дует ветер.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jc w:val="both"/>
        <w:rPr>
          <w:rStyle w:val="c2"/>
          <w:iCs/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>6. Выйдя из леса, обязательно сообщи о пожаре взрослым.</w:t>
      </w:r>
    </w:p>
    <w:p w:rsidR="00DA41BE" w:rsidRPr="00756448" w:rsidRDefault="00DA41BE" w:rsidP="000E1181">
      <w:pPr>
        <w:pStyle w:val="c1"/>
        <w:spacing w:before="0" w:beforeAutospacing="0" w:after="0" w:afterAutospacing="0" w:line="276" w:lineRule="auto"/>
        <w:ind w:left="-567" w:firstLine="567"/>
        <w:jc w:val="center"/>
        <w:rPr>
          <w:b/>
          <w:color w:val="FF0000"/>
          <w:sz w:val="28"/>
          <w:szCs w:val="28"/>
        </w:rPr>
      </w:pPr>
      <w:r w:rsidRPr="00756448">
        <w:rPr>
          <w:rStyle w:val="c0"/>
          <w:b/>
          <w:bCs/>
          <w:iCs/>
          <w:color w:val="FF0000"/>
          <w:sz w:val="28"/>
          <w:szCs w:val="28"/>
        </w:rPr>
        <w:t>При пожаре в квартире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>1. Вызовите пожарную охрану по телефону</w:t>
      </w:r>
      <w:r w:rsidRPr="00756448">
        <w:rPr>
          <w:rStyle w:val="apple-converted-space"/>
          <w:iCs/>
          <w:sz w:val="28"/>
          <w:szCs w:val="28"/>
        </w:rPr>
        <w:t> </w:t>
      </w:r>
      <w:r w:rsidR="00DB7D3B" w:rsidRPr="00756448">
        <w:rPr>
          <w:rStyle w:val="apple-converted-space"/>
          <w:iCs/>
          <w:sz w:val="28"/>
          <w:szCs w:val="28"/>
        </w:rPr>
        <w:t>1</w:t>
      </w:r>
      <w:r w:rsidRPr="00756448">
        <w:rPr>
          <w:rStyle w:val="c0"/>
          <w:bCs/>
          <w:iCs/>
          <w:sz w:val="28"/>
          <w:szCs w:val="28"/>
        </w:rPr>
        <w:t>01</w:t>
      </w:r>
      <w:r w:rsidRPr="00756448">
        <w:rPr>
          <w:rStyle w:val="c2"/>
          <w:iCs/>
          <w:sz w:val="28"/>
          <w:szCs w:val="28"/>
        </w:rPr>
        <w:t>.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 xml:space="preserve">2. </w:t>
      </w:r>
      <w:r w:rsidR="00756448">
        <w:rPr>
          <w:rStyle w:val="c2"/>
          <w:iCs/>
          <w:sz w:val="28"/>
          <w:szCs w:val="28"/>
        </w:rPr>
        <w:t>Н</w:t>
      </w:r>
      <w:r w:rsidRPr="00756448">
        <w:rPr>
          <w:rStyle w:val="c2"/>
          <w:iCs/>
          <w:sz w:val="28"/>
          <w:szCs w:val="28"/>
        </w:rPr>
        <w:t>емедленно покиньте помещение, закройте за собой дверь.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>3. Двигайтесь к выходу ползком или пригнувшись.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>4. Накройте голову плотной мокрой тканью.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>5 Дышите через мокрый носовой платок.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>6. Сообщите о пожаре соседям, завитее на помощь.</w:t>
      </w:r>
    </w:p>
    <w:p w:rsidR="00DA41BE" w:rsidRPr="00756448" w:rsidRDefault="00DA41BE" w:rsidP="00756448">
      <w:pPr>
        <w:pStyle w:val="c1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756448">
        <w:rPr>
          <w:rStyle w:val="c2"/>
          <w:iCs/>
          <w:sz w:val="28"/>
          <w:szCs w:val="28"/>
        </w:rPr>
        <w:t>7. Не пользуйтесь лифтом.</w:t>
      </w:r>
    </w:p>
    <w:p w:rsidR="00DA41BE" w:rsidRPr="00756448" w:rsidRDefault="00DA41BE" w:rsidP="00756448">
      <w:pPr>
        <w:spacing w:before="150"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4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F6259" w:rsidRPr="00DB7D3B" w:rsidRDefault="00CF6259" w:rsidP="00756448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CF6259" w:rsidRPr="00DB7D3B" w:rsidSect="00FF194B">
      <w:pgSz w:w="11906" w:h="16838"/>
      <w:pgMar w:top="1134" w:right="850" w:bottom="1134" w:left="1701" w:header="708" w:footer="708" w:gutter="0"/>
      <w:pgBorders w:offsetFrom="page">
        <w:top w:val="handmade2" w:sz="31" w:space="24" w:color="0070C0"/>
        <w:left w:val="handmade2" w:sz="31" w:space="24" w:color="0070C0"/>
        <w:bottom w:val="handmade2" w:sz="31" w:space="24" w:color="0070C0"/>
        <w:right w:val="handmade2" w:sz="31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B20"/>
    <w:multiLevelType w:val="multilevel"/>
    <w:tmpl w:val="8C58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A1484E"/>
    <w:multiLevelType w:val="multilevel"/>
    <w:tmpl w:val="1AC4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723E43"/>
    <w:multiLevelType w:val="multilevel"/>
    <w:tmpl w:val="B7C4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4218C"/>
    <w:multiLevelType w:val="multilevel"/>
    <w:tmpl w:val="7966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F6798E"/>
    <w:multiLevelType w:val="multilevel"/>
    <w:tmpl w:val="0D92D5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79C96CD6"/>
    <w:multiLevelType w:val="multilevel"/>
    <w:tmpl w:val="3B72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41BE"/>
    <w:rsid w:val="000E1181"/>
    <w:rsid w:val="00756448"/>
    <w:rsid w:val="009D5994"/>
    <w:rsid w:val="00A664D0"/>
    <w:rsid w:val="00CF6259"/>
    <w:rsid w:val="00DA41BE"/>
    <w:rsid w:val="00DB7D3B"/>
    <w:rsid w:val="00FF1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41BE"/>
  </w:style>
  <w:style w:type="character" w:customStyle="1" w:styleId="apple-converted-space">
    <w:name w:val="apple-converted-space"/>
    <w:basedOn w:val="a0"/>
    <w:rsid w:val="00DA41BE"/>
  </w:style>
  <w:style w:type="character" w:customStyle="1" w:styleId="c2">
    <w:name w:val="c2"/>
    <w:basedOn w:val="a0"/>
    <w:rsid w:val="00DA41BE"/>
  </w:style>
  <w:style w:type="paragraph" w:styleId="a3">
    <w:name w:val="Balloon Text"/>
    <w:basedOn w:val="a"/>
    <w:link w:val="a4"/>
    <w:uiPriority w:val="99"/>
    <w:semiHidden/>
    <w:unhideWhenUsed/>
    <w:rsid w:val="00DA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дом</cp:lastModifiedBy>
  <cp:revision>3</cp:revision>
  <dcterms:created xsi:type="dcterms:W3CDTF">2015-08-06T17:22:00Z</dcterms:created>
  <dcterms:modified xsi:type="dcterms:W3CDTF">2018-01-17T19:12:00Z</dcterms:modified>
</cp:coreProperties>
</file>