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9DF" w:rsidRPr="005E4643" w:rsidRDefault="00FB0F30" w:rsidP="00E4100B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color w:val="000000"/>
          <w:sz w:val="32"/>
          <w:szCs w:val="28"/>
          <w:lang w:eastAsia="ru-RU"/>
        </w:rPr>
        <w:pict>
          <v:rect id="_x0000_s1027" style="position:absolute;left:0;text-align:left;margin-left:-42.9pt;margin-top:-42.9pt;width:609.45pt;height:861.75pt;z-index:-251659264" fillcolor="#fde9d9" stroked="f"/>
        </w:pict>
      </w:r>
      <w:r>
        <w:rPr>
          <w:rFonts w:ascii="Times New Roman" w:eastAsia="Times New Roman" w:hAnsi="Times New Roman"/>
          <w:b/>
          <w:bCs/>
          <w:noProof/>
          <w:color w:val="000000"/>
          <w:sz w:val="32"/>
          <w:szCs w:val="28"/>
          <w:lang w:eastAsia="ru-RU"/>
        </w:rPr>
        <w:pict>
          <v:rect id="_x0000_s1026" style="position:absolute;left:0;text-align:left;margin-left:-42.9pt;margin-top:-23pt;width:609.45pt;height:51pt;z-index:-251658240" fillcolor="#f06" strokecolor="#f06">
            <v:fill rotate="t" focus="50%" type="gradient"/>
          </v:rect>
        </w:pict>
      </w:r>
      <w:r w:rsidR="005E4643" w:rsidRPr="005E4643"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  <w:t>ПОЖАРЫ В НОВОГОДНЮЮ НОЧЬ И ИХ ПОСЛЕДСТВИЯ</w:t>
      </w:r>
    </w:p>
    <w:p w:rsidR="00B529B0" w:rsidRDefault="00B529B0" w:rsidP="007D6678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D6678" w:rsidRPr="00D3097F" w:rsidRDefault="00C439DF" w:rsidP="007D6678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09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показывает многолетний опыт, в период массовых празднований и гуляний обычно резко возрастает количество пожаров и гибели на них людей. </w:t>
      </w:r>
    </w:p>
    <w:p w:rsidR="007D6678" w:rsidRPr="00D3097F" w:rsidRDefault="007D6678" w:rsidP="007D667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09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чем же заключается пожарная опасность проведения новогодних торжеств?</w:t>
      </w:r>
    </w:p>
    <w:p w:rsidR="00274936" w:rsidRPr="00D3097F" w:rsidRDefault="00274936" w:rsidP="00526B8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439DF" w:rsidRPr="00D3097F" w:rsidRDefault="00C439DF" w:rsidP="00526B8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09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Во-первых, в замкнутом объеме помещения собраны </w:t>
      </w:r>
      <w:r w:rsidR="007D6678" w:rsidRPr="00D309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вместе </w:t>
      </w:r>
      <w:r w:rsidRPr="00D309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три составляющие пожара: горючее вещество (хвойное дерево, бумажные, пластмассовые, ватные и марлевые игрушки, декорации, пластиковая облицовка стен, костюмы участников и т. д.), источник зажигания (электрогирлянды, электролампы, хлопушки, бенгальские огни, свечи, петарды и т. д.) и окислитель – кислород воздуха. Достаточно одного неловкого движения, чтобы эта огненная цепь замкнулась.</w:t>
      </w:r>
    </w:p>
    <w:p w:rsidR="00274936" w:rsidRPr="00D3097F" w:rsidRDefault="00274936" w:rsidP="00526B84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D6678" w:rsidRPr="00D3097F" w:rsidRDefault="00C439DF" w:rsidP="00526B84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09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Во-вторых, в празднествах принимает участие большое количество </w:t>
      </w:r>
      <w:r w:rsidR="003A442B" w:rsidRPr="00D309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людей</w:t>
      </w:r>
      <w:r w:rsidRPr="00D309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3A442B" w:rsidRPr="00D309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многие в случае возникновения опасности</w:t>
      </w:r>
      <w:r w:rsidRPr="00D309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3A442B" w:rsidRPr="00D309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склонны создавать</w:t>
      </w:r>
      <w:r w:rsidRPr="00D309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панику, не зна</w:t>
      </w:r>
      <w:r w:rsidR="003A442B" w:rsidRPr="00D309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D309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как </w:t>
      </w:r>
      <w:r w:rsidR="003A442B" w:rsidRPr="00D309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себя </w:t>
      </w:r>
      <w:r w:rsidRPr="00D309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вести в подобной ситуации.</w:t>
      </w:r>
    </w:p>
    <w:p w:rsidR="00274936" w:rsidRPr="00D3097F" w:rsidRDefault="00274936" w:rsidP="00526B8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439DF" w:rsidRPr="00D3097F" w:rsidRDefault="007C318F" w:rsidP="00526B8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09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В-третьих, в</w:t>
      </w:r>
      <w:r w:rsidR="00C439DF" w:rsidRPr="00D309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преддверии новогодних праздников значительно увеличивается использование населением пиротехнических изделий – всевозможных фейерверков, ракет, фонтанов, бенгальских огней и т. д., которые в больших количествах ввозятся из-за границы и реализуются на потребительск</w:t>
      </w:r>
      <w:r w:rsidR="00212F99" w:rsidRPr="00D309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их</w:t>
      </w:r>
      <w:r w:rsidR="00C439DF" w:rsidRPr="00D309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рынк</w:t>
      </w:r>
      <w:r w:rsidR="00212F99" w:rsidRPr="00D309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ах</w:t>
      </w:r>
      <w:r w:rsidR="00C439DF" w:rsidRPr="00D309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в мелкорозничной торговле.</w:t>
      </w:r>
    </w:p>
    <w:p w:rsidR="00C439DF" w:rsidRPr="00D3097F" w:rsidRDefault="00C439DF" w:rsidP="00526B8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09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свидетельствуют факты, реализуется преимущественно пиротехника китайского производства, качество которой, как правило, не отвечает требованиям безопасности. Под видом фейерверков нередко продаются взрывоопасные шумовые пиротехнические изделия, зачастую не фабричного, а кустарного производства, которые из-за своего низкого качества могут при использовании причинить серьезный вред здоровью человека - ожоги, телесные повреждения различной тяжести.</w:t>
      </w:r>
    </w:p>
    <w:p w:rsidR="00524DDA" w:rsidRPr="00D3097F" w:rsidRDefault="004E2453" w:rsidP="00524DDA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3097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СОБЛЮДАЙТЕ ПРОСТЕЙШИЕ МЕРЫ БЕЗОПАСНОСТИ ПРИ ЗАПУСКЕ ПИРОТЕХНИКИ: </w:t>
      </w:r>
    </w:p>
    <w:p w:rsidR="00524DDA" w:rsidRPr="00D3097F" w:rsidRDefault="00524DDA" w:rsidP="00524DDA">
      <w:pPr>
        <w:spacing w:after="0" w:line="240" w:lineRule="auto"/>
        <w:ind w:right="-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09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E90816" w:rsidRPr="00D309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категорически запрещается курить</w:t>
      </w:r>
      <w:r w:rsidR="002A4A60" w:rsidRPr="00D309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 запуске;</w:t>
      </w:r>
      <w:r w:rsidR="00E90816" w:rsidRPr="00D309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524DDA" w:rsidRPr="00D3097F" w:rsidRDefault="00524DDA" w:rsidP="00524DDA">
      <w:pPr>
        <w:spacing w:after="0" w:line="240" w:lineRule="auto"/>
        <w:ind w:right="-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09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</w:t>
      </w:r>
      <w:r w:rsidR="00E90816" w:rsidRPr="00D309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ельзя стрелять из ракетниц вблизи припаркованных автомобилей. А если рядом есть гаражи, то сначала надо убедиться, что они хорошо закрыты</w:t>
      </w:r>
      <w:r w:rsidR="002A4A60" w:rsidRPr="00D309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  <w:r w:rsidR="00E90816" w:rsidRPr="00D309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E90816" w:rsidRPr="00D3097F" w:rsidRDefault="00524DDA" w:rsidP="00524DDA">
      <w:pPr>
        <w:spacing w:after="0" w:line="240" w:lineRule="auto"/>
        <w:ind w:right="-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09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</w:t>
      </w:r>
      <w:r w:rsidR="00E90816" w:rsidRPr="00D309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 используйте пиротехнику рядом с деревянными домами, беседками - словом, любыми легковоспламеняющимися постройками и предметами. В радиусе 50 метров не должно быть пожароопасных объектов</w:t>
      </w:r>
      <w:r w:rsidR="002A4A60" w:rsidRPr="00D309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524DDA" w:rsidRPr="00D3097F" w:rsidRDefault="00524DDA" w:rsidP="00524DDA">
      <w:pPr>
        <w:spacing w:after="0" w:line="240" w:lineRule="auto"/>
        <w:ind w:right="-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09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</w:t>
      </w:r>
      <w:r w:rsidR="00E90816" w:rsidRPr="00D309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рителям следует находиться на расстоянии 15-20 метров от пусковой площадки фейерверка, обязательно с наветренной стороны, чтобы ветер не сносил на них дым и несгоревшие части изделий</w:t>
      </w:r>
      <w:r w:rsidR="002A4A60" w:rsidRPr="00D309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E90816" w:rsidRPr="00D3097F" w:rsidRDefault="00524DDA" w:rsidP="00524DDA">
      <w:pPr>
        <w:spacing w:after="0" w:line="240" w:lineRule="auto"/>
        <w:ind w:right="-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09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-к</w:t>
      </w:r>
      <w:r w:rsidR="00E90816" w:rsidRPr="00D309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атегорически запрещается использовать изделия, летящие вверх рядом с жилыми домами и другими постройками: они могут попасть в дом, залететь на чердак или на крышу и стать причиной пожара.</w:t>
      </w:r>
    </w:p>
    <w:p w:rsidR="00EF5062" w:rsidRPr="00D3097F" w:rsidRDefault="00524DDA" w:rsidP="00EF5062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09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="00E90816" w:rsidRPr="00D309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 рекомендуется зажигать дома бенгальские огни, использовать взрывающиеся хлопушки. </w:t>
      </w:r>
    </w:p>
    <w:p w:rsidR="009216A1" w:rsidRPr="00D3097F" w:rsidRDefault="00E90816" w:rsidP="00EF5062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09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Электрические гирлянды должны быть заводского изготовления и полностью исправными, а электросеть защитите заводскими предохранителями. Не зажигайте на елках свечи и не украшайте их игрушками из легко воспламеняющихся материалов. Не оставляйте без присм</w:t>
      </w:r>
      <w:r w:rsidR="009216A1" w:rsidRPr="00D309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отра включенные электроприборы.</w:t>
      </w:r>
    </w:p>
    <w:p w:rsidR="00F838DA" w:rsidRPr="00D3097F" w:rsidRDefault="00F838DA" w:rsidP="00F838DA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E4643" w:rsidRPr="00D3097F" w:rsidRDefault="00C439DF" w:rsidP="00F838DA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09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Обслуживающему персоналу необходимо уделить особое внимание содержанию путей эвакуации, месту расположения елки, наличию первичных средств пожароту</w:t>
      </w:r>
      <w:r w:rsidR="00623344" w:rsidRPr="00D309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</w:t>
      </w:r>
      <w:r w:rsidRPr="00D309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ения, запрещению применения открытого огня (петард, бенгальских огней и т. д.), действиям обслуживающего персонала в случае возникновения пожара. </w:t>
      </w:r>
    </w:p>
    <w:p w:rsidR="00C439DF" w:rsidRPr="00520043" w:rsidRDefault="00F049A5" w:rsidP="00F049A5">
      <w:pPr>
        <w:spacing w:before="100" w:beforeAutospacing="1" w:after="100" w:afterAutospacing="1" w:line="240" w:lineRule="atLeast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D309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Если  всё же с вами или с вашими близкими произошел несчастный случай необходимо немедленно сообщить в службу спасения по телефону "</w:t>
      </w:r>
      <w:r w:rsidR="00BF54B7" w:rsidRPr="00D309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Pr="00D309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01", «112».</w:t>
      </w:r>
    </w:p>
    <w:sectPr w:rsidR="00C439DF" w:rsidRPr="00520043" w:rsidSect="008637B0">
      <w:type w:val="continuous"/>
      <w:pgSz w:w="11906" w:h="16838"/>
      <w:pgMar w:top="45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C439DF"/>
    <w:rsid w:val="001935C3"/>
    <w:rsid w:val="00212F99"/>
    <w:rsid w:val="00274936"/>
    <w:rsid w:val="002A4A60"/>
    <w:rsid w:val="00343193"/>
    <w:rsid w:val="003A442B"/>
    <w:rsid w:val="003E738D"/>
    <w:rsid w:val="003F6E34"/>
    <w:rsid w:val="004E2453"/>
    <w:rsid w:val="00520043"/>
    <w:rsid w:val="00524DDA"/>
    <w:rsid w:val="00526B84"/>
    <w:rsid w:val="005E4643"/>
    <w:rsid w:val="00623344"/>
    <w:rsid w:val="00725ADE"/>
    <w:rsid w:val="007C318F"/>
    <w:rsid w:val="007D4D7A"/>
    <w:rsid w:val="007D6678"/>
    <w:rsid w:val="008637B0"/>
    <w:rsid w:val="008A2CC9"/>
    <w:rsid w:val="009216A1"/>
    <w:rsid w:val="00941C7D"/>
    <w:rsid w:val="009B7F58"/>
    <w:rsid w:val="00AA6128"/>
    <w:rsid w:val="00B21A0E"/>
    <w:rsid w:val="00B42F13"/>
    <w:rsid w:val="00B529B0"/>
    <w:rsid w:val="00BC0452"/>
    <w:rsid w:val="00BF3E5C"/>
    <w:rsid w:val="00BF54B7"/>
    <w:rsid w:val="00C2024E"/>
    <w:rsid w:val="00C439DF"/>
    <w:rsid w:val="00D3097F"/>
    <w:rsid w:val="00E4100B"/>
    <w:rsid w:val="00E90816"/>
    <w:rsid w:val="00EF5062"/>
    <w:rsid w:val="00F049A5"/>
    <w:rsid w:val="00F838DA"/>
    <w:rsid w:val="00FB0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9D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по ГО, ЧС и ПБ г.Красноярска</Company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Danilenko</dc:creator>
  <cp:keywords/>
  <dc:description/>
  <cp:lastModifiedBy>дом</cp:lastModifiedBy>
  <cp:revision>3</cp:revision>
  <dcterms:created xsi:type="dcterms:W3CDTF">2016-07-07T11:16:00Z</dcterms:created>
  <dcterms:modified xsi:type="dcterms:W3CDTF">2018-01-17T19:28:00Z</dcterms:modified>
</cp:coreProperties>
</file>