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93" w:rsidRPr="00E07B7E" w:rsidRDefault="00487E93" w:rsidP="00487E93">
      <w:pPr>
        <w:pStyle w:val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Памятка «</w:t>
      </w:r>
      <w:r w:rsidRPr="00E07B7E">
        <w:rPr>
          <w:color w:val="000000"/>
          <w:sz w:val="24"/>
          <w:szCs w:val="24"/>
        </w:rPr>
        <w:t>Как развивать свой ум</w:t>
      </w:r>
      <w:r>
        <w:rPr>
          <w:color w:val="000000"/>
          <w:sz w:val="24"/>
          <w:szCs w:val="24"/>
        </w:rPr>
        <w:t>»</w:t>
      </w:r>
    </w:p>
    <w:p w:rsidR="00487E93" w:rsidRPr="00E07B7E" w:rsidRDefault="00487E93" w:rsidP="00487E93">
      <w:pPr>
        <w:numPr>
          <w:ilvl w:val="0"/>
          <w:numId w:val="1"/>
        </w:numPr>
        <w:spacing w:before="100" w:beforeAutospacing="1" w:after="100" w:afterAutospacing="1"/>
        <w:ind w:left="525"/>
        <w:rPr>
          <w:color w:val="000000"/>
        </w:rPr>
      </w:pPr>
      <w:r w:rsidRPr="00E07B7E">
        <w:rPr>
          <w:color w:val="000000"/>
        </w:rPr>
        <w:t xml:space="preserve">Помни: ум не сводится к памяти, скорости мышления, объему знаний. Ум включает в себя различные свойства личности. Мыслит не мозг, а человек посредством мозга. </w:t>
      </w:r>
    </w:p>
    <w:p w:rsidR="00487E93" w:rsidRPr="00E07B7E" w:rsidRDefault="00487E93" w:rsidP="00487E93">
      <w:pPr>
        <w:numPr>
          <w:ilvl w:val="0"/>
          <w:numId w:val="1"/>
        </w:numPr>
        <w:spacing w:before="100" w:beforeAutospacing="1" w:after="100" w:afterAutospacing="1"/>
        <w:ind w:left="525"/>
        <w:rPr>
          <w:color w:val="000000"/>
        </w:rPr>
      </w:pPr>
      <w:r w:rsidRPr="00E07B7E">
        <w:rPr>
          <w:color w:val="000000"/>
        </w:rPr>
        <w:t xml:space="preserve">Немногие умы гибнут от износа, в основном они ржавеют от неполного употребления. Пользуясь любой возможностью включить свой мозг в работу. Перегрузить его почти невозможно. </w:t>
      </w:r>
    </w:p>
    <w:p w:rsidR="00487E93" w:rsidRPr="00E07B7E" w:rsidRDefault="00487E93" w:rsidP="00487E93">
      <w:pPr>
        <w:numPr>
          <w:ilvl w:val="0"/>
          <w:numId w:val="1"/>
        </w:numPr>
        <w:spacing w:before="100" w:beforeAutospacing="1" w:after="100" w:afterAutospacing="1"/>
        <w:ind w:left="525"/>
        <w:rPr>
          <w:color w:val="000000"/>
        </w:rPr>
      </w:pPr>
      <w:r w:rsidRPr="00E07B7E">
        <w:rPr>
          <w:color w:val="000000"/>
        </w:rPr>
        <w:t xml:space="preserve">Упорство и настойчивость могут компенсировать недостаточную скорость мышления. Низкий уровень интеллекта – это не клеймо на человеке. </w:t>
      </w:r>
    </w:p>
    <w:p w:rsidR="00487E93" w:rsidRPr="00E07B7E" w:rsidRDefault="00487E93" w:rsidP="00487E93">
      <w:pPr>
        <w:numPr>
          <w:ilvl w:val="0"/>
          <w:numId w:val="1"/>
        </w:numPr>
        <w:spacing w:before="100" w:beforeAutospacing="1" w:after="100" w:afterAutospacing="1"/>
        <w:ind w:left="525"/>
        <w:rPr>
          <w:color w:val="000000"/>
        </w:rPr>
      </w:pPr>
      <w:r w:rsidRPr="00E07B7E">
        <w:rPr>
          <w:color w:val="000000"/>
        </w:rPr>
        <w:t xml:space="preserve">Анализируй! Себя, других людей, поступки, ситуации, явления. Все время ставь перед собой вопросы: почему? как? а могло быть иначе? в чем </w:t>
      </w:r>
      <w:proofErr w:type="gramStart"/>
      <w:r w:rsidRPr="00E07B7E">
        <w:rPr>
          <w:color w:val="000000"/>
        </w:rPr>
        <w:t>причины</w:t>
      </w:r>
      <w:proofErr w:type="gramEnd"/>
      <w:r w:rsidRPr="00E07B7E">
        <w:rPr>
          <w:color w:val="000000"/>
        </w:rPr>
        <w:t xml:space="preserve">? каковы возможные последствия? И отвечай на них, делай выводы. </w:t>
      </w:r>
    </w:p>
    <w:p w:rsidR="00487E93" w:rsidRPr="00E07B7E" w:rsidRDefault="00487E93" w:rsidP="00487E93">
      <w:pPr>
        <w:numPr>
          <w:ilvl w:val="0"/>
          <w:numId w:val="1"/>
        </w:numPr>
        <w:spacing w:before="100" w:beforeAutospacing="1" w:after="100" w:afterAutospacing="1"/>
        <w:ind w:left="525"/>
        <w:rPr>
          <w:color w:val="000000"/>
        </w:rPr>
      </w:pPr>
      <w:r w:rsidRPr="00E07B7E">
        <w:rPr>
          <w:color w:val="000000"/>
        </w:rPr>
        <w:t xml:space="preserve">Относись самокритично к своему уму и доброжелательно к умственной деятельности других. Осознавай границы своих знаний, своей компетентности, но не принижай свои возможности. </w:t>
      </w:r>
    </w:p>
    <w:p w:rsidR="00487E93" w:rsidRPr="00E07B7E" w:rsidRDefault="00487E93" w:rsidP="00487E93">
      <w:pPr>
        <w:numPr>
          <w:ilvl w:val="0"/>
          <w:numId w:val="1"/>
        </w:numPr>
        <w:spacing w:before="100" w:beforeAutospacing="1" w:after="100" w:afterAutospacing="1"/>
        <w:ind w:left="525"/>
        <w:rPr>
          <w:color w:val="000000"/>
        </w:rPr>
      </w:pPr>
      <w:r w:rsidRPr="00E07B7E">
        <w:rPr>
          <w:color w:val="000000"/>
        </w:rPr>
        <w:t xml:space="preserve">Одно из самых главных достоинств ума – способность к сосредоточению внимания. Учись концентрировать свое внимание на необходимом предмете, отключаясь от всего постороннего. Тренируйся постоянно! </w:t>
      </w:r>
    </w:p>
    <w:p w:rsidR="00487E93" w:rsidRPr="00E07B7E" w:rsidRDefault="00487E93" w:rsidP="00487E93">
      <w:pPr>
        <w:numPr>
          <w:ilvl w:val="0"/>
          <w:numId w:val="1"/>
        </w:numPr>
        <w:spacing w:before="100" w:beforeAutospacing="1" w:after="100" w:afterAutospacing="1"/>
        <w:ind w:left="525"/>
        <w:rPr>
          <w:color w:val="000000"/>
        </w:rPr>
      </w:pPr>
      <w:r w:rsidRPr="00E07B7E">
        <w:rPr>
          <w:color w:val="000000"/>
        </w:rPr>
        <w:t xml:space="preserve">"Не позволяй твоему языку опережать твою мысль", - советовал древнегреческий философ </w:t>
      </w:r>
      <w:proofErr w:type="spellStart"/>
      <w:r w:rsidRPr="00E07B7E">
        <w:rPr>
          <w:color w:val="000000"/>
        </w:rPr>
        <w:t>Хилон</w:t>
      </w:r>
      <w:proofErr w:type="spellEnd"/>
      <w:r w:rsidRPr="00E07B7E">
        <w:rPr>
          <w:color w:val="000000"/>
        </w:rPr>
        <w:t xml:space="preserve">. А Шекспир говорил: "Где мало слов, там вес они имеют". </w:t>
      </w:r>
    </w:p>
    <w:p w:rsidR="00F23E10" w:rsidRDefault="00F23E10"/>
    <w:sectPr w:rsidR="00F23E10" w:rsidSect="00F23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D1A4A"/>
    <w:multiLevelType w:val="multilevel"/>
    <w:tmpl w:val="7A64F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7E93"/>
    <w:rsid w:val="000735E1"/>
    <w:rsid w:val="00487E93"/>
    <w:rsid w:val="005F14B5"/>
    <w:rsid w:val="00B8068F"/>
    <w:rsid w:val="00D74E5D"/>
    <w:rsid w:val="00F2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487E93"/>
    <w:pPr>
      <w:spacing w:before="150" w:after="15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7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2019-11-11T03:26:00Z</dcterms:created>
  <dcterms:modified xsi:type="dcterms:W3CDTF">2019-11-11T03:27:00Z</dcterms:modified>
</cp:coreProperties>
</file>