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30B" w:rsidRPr="00E07B7E" w:rsidRDefault="006C530B" w:rsidP="006C530B">
      <w:pPr>
        <w:pStyle w:val="2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Памятка «</w:t>
      </w:r>
      <w:r w:rsidRPr="00E07B7E">
        <w:rPr>
          <w:color w:val="000000"/>
          <w:sz w:val="24"/>
          <w:szCs w:val="24"/>
        </w:rPr>
        <w:t>Как управлять своими эмоциями</w:t>
      </w:r>
      <w:r>
        <w:rPr>
          <w:color w:val="000000"/>
          <w:sz w:val="24"/>
          <w:szCs w:val="24"/>
        </w:rPr>
        <w:t>»</w:t>
      </w:r>
    </w:p>
    <w:p w:rsidR="006C530B" w:rsidRPr="00E07B7E" w:rsidRDefault="006C530B" w:rsidP="006C530B">
      <w:pPr>
        <w:numPr>
          <w:ilvl w:val="0"/>
          <w:numId w:val="1"/>
        </w:numPr>
        <w:spacing w:before="100" w:beforeAutospacing="1" w:after="100" w:afterAutospacing="1"/>
        <w:ind w:left="525"/>
        <w:rPr>
          <w:color w:val="000000"/>
        </w:rPr>
      </w:pPr>
      <w:r w:rsidRPr="00E07B7E">
        <w:rPr>
          <w:color w:val="000000"/>
        </w:rPr>
        <w:t xml:space="preserve">Полностью избавиться от эмоций и неразумно, и невозможно. Нет эмоций плохих или хороших. По мнению Жан-Жака Руссо, "все страсти хороши, когда мы владеем ими, и все дурны, когда мы им подчиняемся". </w:t>
      </w:r>
    </w:p>
    <w:p w:rsidR="006C530B" w:rsidRPr="00E07B7E" w:rsidRDefault="006C530B" w:rsidP="006C530B">
      <w:pPr>
        <w:numPr>
          <w:ilvl w:val="0"/>
          <w:numId w:val="1"/>
        </w:numPr>
        <w:spacing w:before="100" w:beforeAutospacing="1" w:after="100" w:afterAutospacing="1"/>
        <w:ind w:left="525"/>
        <w:rPr>
          <w:color w:val="000000"/>
        </w:rPr>
      </w:pPr>
      <w:r w:rsidRPr="00E07B7E">
        <w:rPr>
          <w:color w:val="000000"/>
        </w:rPr>
        <w:t xml:space="preserve">Джонатан Свифт сказал: "Отдаваться гневу – часто все равно, что мстить самому себе за вину </w:t>
      </w:r>
      <w:proofErr w:type="gramStart"/>
      <w:r w:rsidRPr="00E07B7E">
        <w:rPr>
          <w:color w:val="000000"/>
        </w:rPr>
        <w:t>другого</w:t>
      </w:r>
      <w:proofErr w:type="gramEnd"/>
      <w:r w:rsidRPr="00E07B7E">
        <w:rPr>
          <w:color w:val="000000"/>
        </w:rPr>
        <w:t xml:space="preserve">". Возьми эти слова своим девизом, и ты станешь намного уравновешенней и оптимистичней. </w:t>
      </w:r>
    </w:p>
    <w:p w:rsidR="006C530B" w:rsidRPr="00E07B7E" w:rsidRDefault="006C530B" w:rsidP="006C530B">
      <w:pPr>
        <w:numPr>
          <w:ilvl w:val="0"/>
          <w:numId w:val="1"/>
        </w:numPr>
        <w:spacing w:before="100" w:beforeAutospacing="1" w:after="100" w:afterAutospacing="1"/>
        <w:ind w:left="525"/>
        <w:rPr>
          <w:color w:val="000000"/>
        </w:rPr>
      </w:pPr>
      <w:r w:rsidRPr="00E07B7E">
        <w:rPr>
          <w:color w:val="000000"/>
        </w:rPr>
        <w:t xml:space="preserve">Необходимое условие радостного настроения – хорошие взаимоотношения с людьми. И наоборот: радостное восприятие жизни – залог симпатии и расположения к тебе других. Дай себе установку на доброе и уважительное отношение к людям. Прав Шекспир: "Напрасно думать, будто резкий тон есть признак прямодушия и силы". </w:t>
      </w:r>
    </w:p>
    <w:p w:rsidR="006C530B" w:rsidRPr="00E07B7E" w:rsidRDefault="006C530B" w:rsidP="006C530B">
      <w:pPr>
        <w:numPr>
          <w:ilvl w:val="0"/>
          <w:numId w:val="1"/>
        </w:numPr>
        <w:spacing w:before="100" w:beforeAutospacing="1" w:after="100" w:afterAutospacing="1"/>
        <w:ind w:left="525"/>
        <w:rPr>
          <w:color w:val="000000"/>
        </w:rPr>
      </w:pPr>
      <w:r w:rsidRPr="00E07B7E">
        <w:rPr>
          <w:color w:val="000000"/>
        </w:rPr>
        <w:t xml:space="preserve">Не пытайся просто подавить в себе эмоции, Подавленные чувства все равно выльются наружу тем или иным способом или могут стать причиной заболевания. Лучше "отыграй" эти эмоции внешне, но без вреда для окружающих. </w:t>
      </w:r>
    </w:p>
    <w:p w:rsidR="006C530B" w:rsidRPr="00E07B7E" w:rsidRDefault="006C530B" w:rsidP="006C530B">
      <w:pPr>
        <w:numPr>
          <w:ilvl w:val="0"/>
          <w:numId w:val="1"/>
        </w:numPr>
        <w:spacing w:before="100" w:beforeAutospacing="1" w:after="100" w:afterAutospacing="1"/>
        <w:ind w:left="525"/>
        <w:rPr>
          <w:color w:val="000000"/>
        </w:rPr>
      </w:pPr>
      <w:r w:rsidRPr="00E07B7E">
        <w:rPr>
          <w:color w:val="000000"/>
        </w:rPr>
        <w:t xml:space="preserve">Если у тебя возникло раздражение или </w:t>
      </w:r>
      <w:proofErr w:type="spellStart"/>
      <w:r w:rsidRPr="00E07B7E">
        <w:rPr>
          <w:color w:val="000000"/>
        </w:rPr>
        <w:t>разозленность</w:t>
      </w:r>
      <w:proofErr w:type="spellEnd"/>
      <w:r w:rsidRPr="00E07B7E">
        <w:rPr>
          <w:color w:val="000000"/>
        </w:rPr>
        <w:t xml:space="preserve">, не борись с ними, а попытайся "отделить" их от себя. Понаблюдай за их протеканием, найди и проанализируй причину их появления, и ты убедишься, насколько мелка и несерьезна эта причина. Все это способствует угасанию негативных эмоций. </w:t>
      </w:r>
    </w:p>
    <w:p w:rsidR="006C530B" w:rsidRPr="00E07B7E" w:rsidRDefault="006C530B" w:rsidP="006C530B">
      <w:pPr>
        <w:numPr>
          <w:ilvl w:val="0"/>
          <w:numId w:val="1"/>
        </w:numPr>
        <w:spacing w:before="100" w:beforeAutospacing="1" w:after="100" w:afterAutospacing="1"/>
        <w:ind w:left="525"/>
        <w:rPr>
          <w:color w:val="000000"/>
        </w:rPr>
      </w:pPr>
      <w:r w:rsidRPr="00E07B7E">
        <w:rPr>
          <w:color w:val="000000"/>
        </w:rPr>
        <w:t xml:space="preserve">В отношениях с близкими людьми часто бывает нужно откровенно сказать о своих чувствах, возникших в той или иной ситуации. Это гораздо лучше, чем фальшь и закрытость в общении. </w:t>
      </w:r>
    </w:p>
    <w:p w:rsidR="00F23E10" w:rsidRDefault="00F23E10"/>
    <w:sectPr w:rsidR="00F23E10" w:rsidSect="00F23E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556607"/>
    <w:multiLevelType w:val="multilevel"/>
    <w:tmpl w:val="C4208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C530B"/>
    <w:rsid w:val="000735E1"/>
    <w:rsid w:val="005F14B5"/>
    <w:rsid w:val="006C530B"/>
    <w:rsid w:val="00B8068F"/>
    <w:rsid w:val="00D74E5D"/>
    <w:rsid w:val="00F23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3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6C530B"/>
    <w:pPr>
      <w:spacing w:before="150" w:after="150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C530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2019-11-11T03:28:00Z</dcterms:created>
  <dcterms:modified xsi:type="dcterms:W3CDTF">2019-11-11T03:29:00Z</dcterms:modified>
</cp:coreProperties>
</file>