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0F" w:rsidRDefault="00AE0D0F" w:rsidP="00AE0D0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ЕСЛИ ТЫ ПОПАЛ В ТРУДНУЮ ЖИЗНЕННУЮ СИТУАЦИЮ</w:t>
      </w:r>
    </w:p>
    <w:p w:rsidR="00AE0D0F" w:rsidRDefault="00AE0D0F" w:rsidP="00AE0D0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2"/>
          <w:szCs w:val="32"/>
          <w:u w:val="single"/>
        </w:rPr>
        <w:t>Памятка подростку</w:t>
      </w:r>
    </w:p>
    <w:p w:rsidR="00AE0D0F" w:rsidRDefault="00AE0D0F" w:rsidP="00AE0D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Если ты попал в трудную жизненную ситуацию, то вспомни, что тупиковых ситуаций не бывает. Всегда есть выход, надо только его найти. Следуя этим советам, ты можешь выбраться из трудного положения с наименьшими для тебя потерями.</w:t>
      </w:r>
    </w:p>
    <w:p w:rsidR="00AE0D0F" w:rsidRDefault="00AE0D0F" w:rsidP="00AE0D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>Совет №1</w:t>
      </w:r>
      <w:r>
        <w:rPr>
          <w:color w:val="000000"/>
          <w:sz w:val="32"/>
          <w:szCs w:val="32"/>
        </w:rPr>
        <w:t>. Попал в трудную ситуацию, не впадай в панику или депрессию. Постарайся проанализировать свое положение с максимальной четкостью.</w:t>
      </w:r>
    </w:p>
    <w:p w:rsidR="00AE0D0F" w:rsidRDefault="00AE0D0F" w:rsidP="00AE0D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>Совет №2.</w:t>
      </w:r>
      <w:r>
        <w:rPr>
          <w:color w:val="000000"/>
          <w:sz w:val="32"/>
          <w:szCs w:val="32"/>
        </w:rPr>
        <w:t> Определи, кто создал трудную ситуацию. Если ты сам, значит возьми ответственность на себя. Поразмысли, откуда еще может исходить опасность.</w:t>
      </w:r>
    </w:p>
    <w:p w:rsidR="00AE0D0F" w:rsidRDefault="00AE0D0F" w:rsidP="00AE0D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>Совет №3.</w:t>
      </w:r>
      <w:r>
        <w:rPr>
          <w:color w:val="000000"/>
          <w:sz w:val="32"/>
          <w:szCs w:val="32"/>
        </w:rPr>
        <w:t> Подумай, с кем бы ты мог откровенно поговорить о своем положении.</w:t>
      </w:r>
    </w:p>
    <w:p w:rsidR="00AE0D0F" w:rsidRDefault="00AE0D0F" w:rsidP="00AE0D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>Совет №4.</w:t>
      </w:r>
      <w:r>
        <w:rPr>
          <w:color w:val="000000"/>
          <w:sz w:val="32"/>
          <w:szCs w:val="32"/>
        </w:rPr>
        <w:t> Не оставайся со своей болью один на один. Это всегда заставит тебя лгать окружающим.</w:t>
      </w:r>
    </w:p>
    <w:p w:rsidR="00AE0D0F" w:rsidRDefault="00AE0D0F" w:rsidP="00AE0D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>Совет №5.</w:t>
      </w:r>
      <w:r>
        <w:rPr>
          <w:color w:val="000000"/>
          <w:sz w:val="32"/>
          <w:szCs w:val="32"/>
        </w:rPr>
        <w:t> Со своей тайной обращайся осторожно. Не перекладывай ее на плечи своего друга, который реально не сможет помочь тебе, но будет очень сильно переживать за тебя. Тебе от этого не будет легче.</w:t>
      </w:r>
    </w:p>
    <w:p w:rsidR="00AE0D0F" w:rsidRDefault="00AE0D0F" w:rsidP="00AE0D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>Совет №6.</w:t>
      </w:r>
      <w:r>
        <w:rPr>
          <w:color w:val="000000"/>
          <w:sz w:val="32"/>
          <w:szCs w:val="32"/>
        </w:rPr>
        <w:t> Постарайся обратиться к взрослому человеку, у которого жизненный опыт больше твоего.</w:t>
      </w:r>
    </w:p>
    <w:p w:rsidR="00AE0D0F" w:rsidRDefault="00AE0D0F" w:rsidP="00AE0D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>Совет №7.</w:t>
      </w:r>
      <w:r>
        <w:rPr>
          <w:color w:val="000000"/>
          <w:sz w:val="32"/>
          <w:szCs w:val="32"/>
        </w:rPr>
        <w:t> Переступи через свой страх перед родительским гневом. Ты его заслужил, и с этим ничего не поделаешь. Гроза проходит, и вновь сияет солнце.</w:t>
      </w:r>
    </w:p>
    <w:p w:rsidR="00AE0D0F" w:rsidRDefault="00AE0D0F" w:rsidP="00AE0D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>Совет №8</w:t>
      </w:r>
      <w:r>
        <w:rPr>
          <w:color w:val="000000"/>
          <w:sz w:val="32"/>
          <w:szCs w:val="32"/>
        </w:rPr>
        <w:t>. Верь, что ты сможешь исправить положение, главное – ничего не бойся. Страх – это не твой спутник и друг. Пусть страх дружит с одиночками. А ты не один! Если ты попросил помощи, то, значит, тебе всегда помогут.</w:t>
      </w:r>
    </w:p>
    <w:p w:rsidR="00AE0D0F" w:rsidRDefault="00AE0D0F" w:rsidP="00AE0D0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E0D0F" w:rsidRDefault="00AE0D0F" w:rsidP="00AE0D0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E0D0F" w:rsidRDefault="00AE0D0F" w:rsidP="00AE0D0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AE0D0F" w:rsidRDefault="00AE0D0F" w:rsidP="00AE0D0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lastRenderedPageBreak/>
        <w:t>ПРАВИЛА для подростков СОВЕТЫ ПСИХОЛОГА:</w:t>
      </w:r>
    </w:p>
    <w:p w:rsidR="00AE0D0F" w:rsidRDefault="00AE0D0F" w:rsidP="00AE0D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Правило первое</w:t>
      </w:r>
      <w:r>
        <w:rPr>
          <w:color w:val="000000"/>
          <w:sz w:val="32"/>
          <w:szCs w:val="32"/>
        </w:rPr>
        <w:t xml:space="preserve"> – движение. Доказано - при физической активности в нашу кровь выделяются </w:t>
      </w:r>
      <w:proofErr w:type="spellStart"/>
      <w:r>
        <w:rPr>
          <w:color w:val="000000"/>
          <w:sz w:val="32"/>
          <w:szCs w:val="32"/>
        </w:rPr>
        <w:t>эндорфины</w:t>
      </w:r>
      <w:proofErr w:type="spellEnd"/>
      <w:r>
        <w:rPr>
          <w:color w:val="000000"/>
          <w:sz w:val="32"/>
          <w:szCs w:val="32"/>
        </w:rPr>
        <w:t xml:space="preserve"> - гормоны счастья. Чтобы поднять себе настроение, занимайтесь спортом, гуляйте на свежем воздухе с детьми, словом делайте все то, что приносит удовлетворение.</w:t>
      </w:r>
    </w:p>
    <w:p w:rsidR="00AE0D0F" w:rsidRDefault="00AE0D0F" w:rsidP="00AE0D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Второе</w:t>
      </w:r>
      <w:r>
        <w:rPr>
          <w:color w:val="000000"/>
          <w:sz w:val="32"/>
          <w:szCs w:val="32"/>
        </w:rPr>
        <w:t> - правильное питание. Находящемуся в унынии организму как никакому другому необходимы фрукты и овощи, не менее четырехсот грамм в день! Поступающие в организм витамины не откладываются про запас, а сразу же усваиваются, поэтому вам необходима постоянная витаминная подпитка. Для поднятия настроения особенно полезны витамины</w:t>
      </w:r>
      <w:proofErr w:type="gramStart"/>
      <w:r>
        <w:rPr>
          <w:color w:val="000000"/>
          <w:sz w:val="32"/>
          <w:szCs w:val="32"/>
        </w:rPr>
        <w:t xml:space="preserve"> А</w:t>
      </w:r>
      <w:proofErr w:type="gramEnd"/>
      <w:r>
        <w:rPr>
          <w:color w:val="000000"/>
          <w:sz w:val="32"/>
          <w:szCs w:val="32"/>
        </w:rPr>
        <w:t xml:space="preserve"> и С.</w:t>
      </w:r>
    </w:p>
    <w:p w:rsidR="00AE0D0F" w:rsidRDefault="00AE0D0F" w:rsidP="00AE0D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Третье:</w:t>
      </w:r>
      <w:r>
        <w:rPr>
          <w:color w:val="000000"/>
          <w:sz w:val="32"/>
          <w:szCs w:val="32"/>
        </w:rPr>
        <w:t> Радующие душу мелочи - мощное лекарство от плохого настроения. У каждого человека есть свои любимые привычки. Читайте книги, посещайте выставки и кино, сходите на концерт. Эти меры помогут вам расшевелить угасшие эмоции.</w:t>
      </w:r>
    </w:p>
    <w:p w:rsidR="00AE0D0F" w:rsidRDefault="00AE0D0F" w:rsidP="00AE0D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Четвертое:</w:t>
      </w:r>
      <w:r>
        <w:rPr>
          <w:color w:val="000000"/>
          <w:sz w:val="32"/>
          <w:szCs w:val="32"/>
        </w:rPr>
        <w:t> Встреча с друзьями. Когда грустно, как правило, хочется побыть одному, никого не хочется видеть. Но встреча с любимыми и приятными людьми обязательно сделает нашу жизнь веселее и поднимет настроение. Главный враг плохого настроения – все то, что доставляет вам удовольствие.</w:t>
      </w:r>
    </w:p>
    <w:p w:rsidR="00AE0D0F" w:rsidRDefault="00AE0D0F" w:rsidP="00AE0D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Пятое правило</w:t>
      </w:r>
      <w:r>
        <w:rPr>
          <w:color w:val="000000"/>
          <w:sz w:val="32"/>
          <w:szCs w:val="32"/>
        </w:rPr>
        <w:t> – желайте и предвкушайте! Замечено - в предвкушении чего-то приятного и работа спорится и настроение повышается. Намечайте себе приятные ориентиры в течение всего дня, например, поход с подругой в магазин за обновками или просмотр любимого фильма.</w:t>
      </w:r>
    </w:p>
    <w:p w:rsidR="00AE0D0F" w:rsidRDefault="00AE0D0F" w:rsidP="00AE0D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Шестое</w:t>
      </w:r>
      <w:r>
        <w:rPr>
          <w:color w:val="000000"/>
          <w:sz w:val="32"/>
          <w:szCs w:val="32"/>
        </w:rPr>
        <w:t> – сделайте то, чего не делали никогда. Встаньте пораньше и совершите утреннюю пробежку. Смастерите бусы. Купите караоке и научитесь петь народные песни. Присмотрите сноуборд - для зимы. Заведите щенка, котенка, черепашку. Научитесь танцевать танец живота, займитесь фотоохотой или вольной борьбой.</w:t>
      </w:r>
    </w:p>
    <w:p w:rsidR="00AE0D0F" w:rsidRDefault="00AE0D0F" w:rsidP="00AE0D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Главное</w:t>
      </w:r>
      <w:r>
        <w:rPr>
          <w:color w:val="000000"/>
          <w:sz w:val="32"/>
          <w:szCs w:val="32"/>
        </w:rPr>
        <w:t> – чтобы настроение поднялось, а хандра отступит. Быть позитивно настроенным в течение всего дня помогает купленная накануне обновка, контрастный душ, даже рожица, состроенная своему отражению, чашка хорошего кофе, хорошая музыка.</w:t>
      </w:r>
    </w:p>
    <w:sectPr w:rsidR="00AE0D0F" w:rsidSect="00F23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0D0F"/>
    <w:rsid w:val="002D4FF3"/>
    <w:rsid w:val="005F14B5"/>
    <w:rsid w:val="00AE0D0F"/>
    <w:rsid w:val="00B8068F"/>
    <w:rsid w:val="00D74E5D"/>
    <w:rsid w:val="00F2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2019-11-08T03:54:00Z</dcterms:created>
  <dcterms:modified xsi:type="dcterms:W3CDTF">2019-11-08T03:55:00Z</dcterms:modified>
</cp:coreProperties>
</file>