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8E1B6" w14:textId="77777777" w:rsidR="00C34A0A" w:rsidRDefault="00C34A0A" w:rsidP="00C34A0A">
      <w:pPr>
        <w:pStyle w:val="a3"/>
        <w:ind w:left="0"/>
        <w:rPr>
          <w:sz w:val="26"/>
        </w:rPr>
      </w:pPr>
    </w:p>
    <w:p w14:paraId="11C7AA4F" w14:textId="77777777" w:rsidR="0047378A" w:rsidRDefault="002C2FA8" w:rsidP="0047378A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3</w:t>
      </w:r>
      <w:r w:rsidR="004C11E3">
        <w:rPr>
          <w:rFonts w:ascii="Times New Roman" w:hAnsi="Times New Roman"/>
          <w:b/>
          <w:sz w:val="24"/>
          <w:szCs w:val="24"/>
          <w:u w:val="single"/>
        </w:rPr>
        <w:t>.18</w:t>
      </w:r>
      <w:r w:rsidR="0047378A">
        <w:rPr>
          <w:rFonts w:ascii="Times New Roman" w:hAnsi="Times New Roman"/>
          <w:b/>
          <w:sz w:val="24"/>
          <w:szCs w:val="24"/>
          <w:u w:val="single"/>
        </w:rPr>
        <w:t>.  ПЛАН РАБОТЫ</w:t>
      </w:r>
    </w:p>
    <w:p w14:paraId="0EBC9FE5" w14:textId="77777777" w:rsidR="001F2F17" w:rsidRDefault="0047378A" w:rsidP="001F2F17">
      <w:pPr>
        <w:pStyle w:val="af"/>
        <w:spacing w:line="240" w:lineRule="atLeas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МО</w:t>
      </w:r>
      <w:r w:rsidR="00AE7CEE">
        <w:rPr>
          <w:sz w:val="24"/>
          <w:szCs w:val="24"/>
          <w:u w:val="single"/>
        </w:rPr>
        <w:t xml:space="preserve"> УЧИТЕЛЕЙ</w:t>
      </w:r>
      <w:r w:rsidR="001F2F17">
        <w:rPr>
          <w:sz w:val="24"/>
          <w:szCs w:val="24"/>
          <w:u w:val="single"/>
        </w:rPr>
        <w:t xml:space="preserve"> </w:t>
      </w:r>
      <w:r w:rsidR="001F2F17">
        <w:rPr>
          <w:sz w:val="24"/>
          <w:szCs w:val="24"/>
          <w:u w:val="single"/>
        </w:rPr>
        <w:t>СОЦИАЛЬНО-ГУМАНИТАРНЫХ НАУК НА 2026/2027 УЧЕБНЫЙ ГОД</w:t>
      </w:r>
    </w:p>
    <w:p w14:paraId="70D8949D" w14:textId="77777777" w:rsidR="001F2F17" w:rsidRDefault="001F2F17" w:rsidP="0047378A">
      <w:pPr>
        <w:pStyle w:val="af"/>
        <w:spacing w:line="240" w:lineRule="atLeast"/>
        <w:rPr>
          <w:sz w:val="24"/>
          <w:szCs w:val="24"/>
          <w:u w:val="single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289"/>
        <w:gridCol w:w="13"/>
        <w:gridCol w:w="1405"/>
        <w:gridCol w:w="69"/>
        <w:gridCol w:w="2419"/>
      </w:tblGrid>
      <w:tr w:rsidR="00AE7CEE" w14:paraId="53A795A2" w14:textId="77777777" w:rsidTr="00491D89">
        <w:tc>
          <w:tcPr>
            <w:tcW w:w="6487" w:type="dxa"/>
            <w:gridSpan w:val="2"/>
          </w:tcPr>
          <w:p w14:paraId="2D2373E5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418" w:type="dxa"/>
          </w:tcPr>
          <w:p w14:paraId="4421E55E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  <w:tc>
          <w:tcPr>
            <w:tcW w:w="2516" w:type="dxa"/>
            <w:gridSpan w:val="2"/>
          </w:tcPr>
          <w:p w14:paraId="6369246F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</w:p>
        </w:tc>
      </w:tr>
      <w:tr w:rsidR="00AE7CEE" w14:paraId="0D3DF1DF" w14:textId="77777777" w:rsidTr="00491D89">
        <w:tc>
          <w:tcPr>
            <w:tcW w:w="10421" w:type="dxa"/>
            <w:gridSpan w:val="5"/>
          </w:tcPr>
          <w:p w14:paraId="5F24437D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ЗАСЕДАНИЕ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№ 1</w:t>
            </w:r>
          </w:p>
        </w:tc>
      </w:tr>
      <w:tr w:rsidR="00AE7CEE" w14:paraId="748B6B6E" w14:textId="77777777" w:rsidTr="00491D89">
        <w:tc>
          <w:tcPr>
            <w:tcW w:w="6487" w:type="dxa"/>
            <w:gridSpan w:val="2"/>
          </w:tcPr>
          <w:p w14:paraId="1C74BB3A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rPr>
                <w:sz w:val="24"/>
              </w:rPr>
            </w:pPr>
            <w:r w:rsidRPr="00DF2119">
              <w:rPr>
                <w:b/>
                <w:sz w:val="24"/>
              </w:rPr>
              <w:t xml:space="preserve">Тема: </w:t>
            </w:r>
            <w:r w:rsidRPr="00DF2119">
              <w:rPr>
                <w:b/>
                <w:i/>
                <w:sz w:val="24"/>
              </w:rPr>
              <w:t>«Организация</w:t>
            </w:r>
            <w:r w:rsidRPr="00DF2119">
              <w:rPr>
                <w:b/>
                <w:i/>
                <w:spacing w:val="1"/>
                <w:sz w:val="24"/>
              </w:rPr>
              <w:t xml:space="preserve"> </w:t>
            </w:r>
            <w:r w:rsidRPr="00DF2119">
              <w:rPr>
                <w:b/>
                <w:i/>
                <w:sz w:val="24"/>
              </w:rPr>
              <w:t>работы в</w:t>
            </w:r>
            <w:r w:rsidRPr="00DF2119">
              <w:rPr>
                <w:b/>
                <w:i/>
                <w:spacing w:val="-57"/>
                <w:sz w:val="24"/>
              </w:rPr>
              <w:t xml:space="preserve"> </w:t>
            </w:r>
            <w:r w:rsidRPr="00DF2119">
              <w:rPr>
                <w:b/>
                <w:i/>
                <w:sz w:val="24"/>
              </w:rPr>
              <w:t>202</w:t>
            </w:r>
            <w:r>
              <w:rPr>
                <w:b/>
                <w:i/>
                <w:sz w:val="24"/>
              </w:rPr>
              <w:t>6</w:t>
            </w:r>
            <w:r w:rsidRPr="00DF2119">
              <w:rPr>
                <w:b/>
                <w:i/>
                <w:sz w:val="24"/>
              </w:rPr>
              <w:t>/202</w:t>
            </w:r>
            <w:r>
              <w:rPr>
                <w:b/>
                <w:i/>
                <w:sz w:val="24"/>
              </w:rPr>
              <w:t>7</w:t>
            </w:r>
            <w:r w:rsidRPr="00DF2119">
              <w:rPr>
                <w:b/>
                <w:i/>
                <w:spacing w:val="-2"/>
                <w:sz w:val="24"/>
              </w:rPr>
              <w:t xml:space="preserve"> </w:t>
            </w:r>
            <w:r w:rsidRPr="00DF2119">
              <w:rPr>
                <w:b/>
                <w:i/>
                <w:sz w:val="24"/>
              </w:rPr>
              <w:t>учебном</w:t>
            </w:r>
            <w:r w:rsidRPr="00DF2119">
              <w:rPr>
                <w:b/>
                <w:i/>
                <w:spacing w:val="-5"/>
                <w:sz w:val="24"/>
              </w:rPr>
              <w:t xml:space="preserve"> </w:t>
            </w:r>
            <w:r w:rsidRPr="00DF2119">
              <w:rPr>
                <w:b/>
                <w:i/>
                <w:sz w:val="24"/>
              </w:rPr>
              <w:t xml:space="preserve">году. </w:t>
            </w:r>
            <w:r w:rsidRPr="00915C8A">
              <w:rPr>
                <w:rFonts w:eastAsiaTheme="minorEastAsia"/>
                <w:b/>
                <w:bCs/>
                <w:i/>
                <w:color w:val="000000"/>
                <w:sz w:val="24"/>
                <w:szCs w:val="24"/>
                <w:lang w:eastAsia="ru-RU"/>
              </w:rPr>
              <w:t>Особенности преподавания учебных предметов «История» и «Обществознание» в 202</w:t>
            </w:r>
            <w:r>
              <w:rPr>
                <w:rFonts w:eastAsiaTheme="minorEastAsia"/>
                <w:b/>
                <w:bCs/>
                <w:i/>
                <w:color w:val="000000"/>
                <w:sz w:val="24"/>
                <w:szCs w:val="24"/>
                <w:lang w:eastAsia="ru-RU"/>
              </w:rPr>
              <w:t>6</w:t>
            </w:r>
            <w:r w:rsidRPr="00915C8A">
              <w:rPr>
                <w:rFonts w:eastAsiaTheme="minorEastAsia"/>
                <w:b/>
                <w:bCs/>
                <w:i/>
                <w:color w:val="000000"/>
                <w:sz w:val="24"/>
                <w:szCs w:val="24"/>
                <w:lang w:eastAsia="ru-RU"/>
              </w:rPr>
              <w:t>/202</w:t>
            </w:r>
            <w:r>
              <w:rPr>
                <w:rFonts w:eastAsiaTheme="minorEastAsia"/>
                <w:b/>
                <w:bCs/>
                <w:i/>
                <w:color w:val="000000"/>
                <w:sz w:val="24"/>
                <w:szCs w:val="24"/>
                <w:lang w:eastAsia="ru-RU"/>
              </w:rPr>
              <w:t>7</w:t>
            </w:r>
            <w:r w:rsidRPr="00915C8A">
              <w:rPr>
                <w:rFonts w:ascii="TimesNewRomanPS-BoldMT" w:eastAsiaTheme="minorEastAsia" w:hAnsi="TimesNewRomanPS-BoldMT" w:cstheme="minorBidi"/>
                <w:b/>
                <w:bCs/>
                <w:color w:val="000000"/>
                <w:sz w:val="36"/>
                <w:szCs w:val="36"/>
                <w:lang w:eastAsia="ru-RU"/>
              </w:rPr>
              <w:t xml:space="preserve"> </w:t>
            </w:r>
            <w:r w:rsidRPr="00915C8A">
              <w:rPr>
                <w:rFonts w:eastAsiaTheme="minorEastAsia"/>
                <w:b/>
                <w:bCs/>
                <w:i/>
                <w:color w:val="000000"/>
                <w:sz w:val="24"/>
                <w:szCs w:val="24"/>
                <w:lang w:eastAsia="ru-RU"/>
              </w:rPr>
              <w:t>учебном году</w:t>
            </w:r>
            <w:r w:rsidRPr="00915C8A">
              <w:rPr>
                <w:rFonts w:eastAsiaTheme="minorEastAsia"/>
                <w:i/>
                <w:sz w:val="24"/>
                <w:szCs w:val="24"/>
                <w:lang w:eastAsia="ru-RU"/>
              </w:rPr>
              <w:t xml:space="preserve"> </w:t>
            </w:r>
            <w:r w:rsidRPr="004F5627">
              <w:rPr>
                <w:b/>
                <w:sz w:val="24"/>
              </w:rPr>
              <w:t>Цель:</w:t>
            </w:r>
            <w:r w:rsidRPr="004F5627">
              <w:rPr>
                <w:b/>
                <w:spacing w:val="1"/>
                <w:sz w:val="24"/>
              </w:rPr>
              <w:t xml:space="preserve"> </w:t>
            </w:r>
            <w:r w:rsidRPr="00CC3B90">
              <w:rPr>
                <w:rFonts w:eastAsiaTheme="minorEastAsia"/>
                <w:sz w:val="24"/>
                <w:szCs w:val="24"/>
                <w:lang w:eastAsia="ru-RU"/>
              </w:rPr>
              <w:t xml:space="preserve">изучить изменения, внесенные в ФОП ООО приказом </w:t>
            </w:r>
            <w:proofErr w:type="spellStart"/>
            <w:r w:rsidRPr="00CC3B90">
              <w:rPr>
                <w:rFonts w:eastAsiaTheme="minorEastAsia"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CC3B90">
              <w:rPr>
                <w:rFonts w:eastAsiaTheme="minorEastAsia"/>
                <w:sz w:val="24"/>
                <w:szCs w:val="24"/>
                <w:lang w:eastAsia="ru-RU"/>
              </w:rPr>
              <w:t xml:space="preserve"> России от 09.10.2024 № 704</w:t>
            </w:r>
            <w:r w:rsidRPr="004F5627">
              <w:rPr>
                <w:sz w:val="24"/>
              </w:rPr>
              <w:t>.</w:t>
            </w:r>
            <w:r w:rsidRPr="004F5627">
              <w:rPr>
                <w:spacing w:val="1"/>
                <w:sz w:val="24"/>
              </w:rPr>
              <w:t xml:space="preserve"> </w:t>
            </w:r>
            <w:r w:rsidRPr="004F5627">
              <w:rPr>
                <w:sz w:val="24"/>
              </w:rPr>
              <w:t>Рассмотреть</w:t>
            </w:r>
            <w:r w:rsidRPr="004F5627">
              <w:rPr>
                <w:spacing w:val="1"/>
                <w:sz w:val="24"/>
              </w:rPr>
              <w:t xml:space="preserve"> </w:t>
            </w:r>
            <w:r>
              <w:rPr>
                <w:rFonts w:eastAsiaTheme="minorEastAsia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915C8A">
              <w:rPr>
                <w:rFonts w:eastAsiaTheme="minorEastAsia"/>
                <w:bCs/>
                <w:color w:val="000000"/>
                <w:sz w:val="24"/>
                <w:szCs w:val="24"/>
                <w:lang w:eastAsia="ru-RU"/>
              </w:rPr>
              <w:t>собенности преподавания учебных предметов «История» и «Обществознание</w:t>
            </w:r>
            <w:r>
              <w:rPr>
                <w:rFonts w:eastAsiaTheme="minorEastAsia"/>
                <w:bCs/>
                <w:color w:val="000000"/>
                <w:sz w:val="24"/>
                <w:szCs w:val="24"/>
                <w:lang w:eastAsia="ru-RU"/>
              </w:rPr>
              <w:t>», «ОРКСЭ», «ОБЗР»</w:t>
            </w:r>
            <w:r w:rsidRPr="00915C8A">
              <w:rPr>
                <w:rFonts w:eastAsiaTheme="minorEastAsia"/>
                <w:bCs/>
                <w:color w:val="000000"/>
                <w:sz w:val="24"/>
                <w:szCs w:val="24"/>
                <w:lang w:eastAsia="ru-RU"/>
              </w:rPr>
              <w:t xml:space="preserve"> в 202</w:t>
            </w:r>
            <w:r>
              <w:rPr>
                <w:rFonts w:eastAsiaTheme="minorEastAsia"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915C8A">
              <w:rPr>
                <w:rFonts w:eastAsiaTheme="minorEastAsia"/>
                <w:bCs/>
                <w:color w:val="000000"/>
                <w:sz w:val="24"/>
                <w:szCs w:val="24"/>
                <w:lang w:eastAsia="ru-RU"/>
              </w:rPr>
              <w:t>/202</w:t>
            </w:r>
            <w:r>
              <w:rPr>
                <w:rFonts w:eastAsiaTheme="minorEastAsia"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915C8A">
              <w:rPr>
                <w:rFonts w:ascii="TimesNewRomanPS-BoldMT" w:eastAsiaTheme="minorEastAsia" w:hAnsi="TimesNewRomanPS-BoldMT" w:cstheme="minorBidi"/>
                <w:bCs/>
                <w:color w:val="000000"/>
                <w:sz w:val="36"/>
                <w:szCs w:val="36"/>
                <w:lang w:eastAsia="ru-RU"/>
              </w:rPr>
              <w:t xml:space="preserve"> </w:t>
            </w:r>
            <w:r w:rsidRPr="00915C8A">
              <w:rPr>
                <w:rFonts w:eastAsiaTheme="minorEastAsia"/>
                <w:bCs/>
                <w:color w:val="000000"/>
                <w:sz w:val="24"/>
                <w:szCs w:val="24"/>
                <w:lang w:eastAsia="ru-RU"/>
              </w:rPr>
              <w:t>учебном году</w:t>
            </w:r>
            <w:r w:rsidRPr="004F5627">
              <w:rPr>
                <w:sz w:val="24"/>
              </w:rPr>
              <w:t>.</w:t>
            </w:r>
            <w:r w:rsidRPr="004F5627">
              <w:rPr>
                <w:spacing w:val="1"/>
                <w:sz w:val="24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Д</w:t>
            </w:r>
            <w:r w:rsidRPr="00CC3B90">
              <w:rPr>
                <w:rFonts w:eastAsiaTheme="minorEastAsia"/>
                <w:sz w:val="24"/>
                <w:szCs w:val="24"/>
                <w:lang w:eastAsia="ru-RU"/>
              </w:rPr>
              <w:t>ать разъяснения учителям истории об основных аспектах изучения учебного курса «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Основы духовной культуры народов </w:t>
            </w:r>
            <w:proofErr w:type="spellStart"/>
            <w:r>
              <w:rPr>
                <w:rFonts w:eastAsiaTheme="minorEastAsia"/>
                <w:sz w:val="24"/>
                <w:szCs w:val="24"/>
                <w:lang w:eastAsia="ru-RU"/>
              </w:rPr>
              <w:t>Росии</w:t>
            </w:r>
            <w:proofErr w:type="spellEnd"/>
            <w:r w:rsidRPr="00CC3B90">
              <w:rPr>
                <w:rFonts w:eastAsiaTheme="minorEastAsia"/>
                <w:sz w:val="24"/>
                <w:szCs w:val="24"/>
                <w:lang w:eastAsia="ru-RU"/>
              </w:rPr>
              <w:t>» в 5–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7 классах.</w:t>
            </w:r>
            <w:r w:rsidRPr="00CC3B90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4F5627">
              <w:rPr>
                <w:sz w:val="24"/>
              </w:rPr>
              <w:t>Обсудить</w:t>
            </w:r>
            <w:r w:rsidRPr="004F5627">
              <w:rPr>
                <w:spacing w:val="1"/>
                <w:sz w:val="24"/>
              </w:rPr>
              <w:t xml:space="preserve"> </w:t>
            </w:r>
            <w:r w:rsidRPr="004F5627">
              <w:rPr>
                <w:sz w:val="24"/>
              </w:rPr>
              <w:t>рабоч</w:t>
            </w:r>
            <w:r>
              <w:rPr>
                <w:sz w:val="24"/>
              </w:rPr>
              <w:t>ие</w:t>
            </w:r>
            <w:r w:rsidRPr="004F5627">
              <w:rPr>
                <w:spacing w:val="1"/>
                <w:sz w:val="24"/>
              </w:rPr>
              <w:t xml:space="preserve"> </w:t>
            </w:r>
            <w:r w:rsidRPr="004F5627">
              <w:rPr>
                <w:sz w:val="24"/>
              </w:rPr>
              <w:t>программ</w:t>
            </w:r>
            <w:r>
              <w:rPr>
                <w:sz w:val="24"/>
              </w:rPr>
              <w:t>ы</w:t>
            </w:r>
            <w:r w:rsidRPr="004F5627">
              <w:rPr>
                <w:sz w:val="24"/>
              </w:rPr>
              <w:t xml:space="preserve"> на 202</w:t>
            </w:r>
            <w:r>
              <w:rPr>
                <w:sz w:val="24"/>
              </w:rPr>
              <w:t>6</w:t>
            </w:r>
            <w:r w:rsidRPr="004F5627">
              <w:rPr>
                <w:sz w:val="24"/>
              </w:rPr>
              <w:t>/20</w:t>
            </w:r>
            <w:r>
              <w:rPr>
                <w:sz w:val="24"/>
              </w:rPr>
              <w:t>27</w:t>
            </w:r>
            <w:r w:rsidRPr="004F5627">
              <w:rPr>
                <w:sz w:val="24"/>
              </w:rPr>
              <w:t xml:space="preserve"> учебный</w:t>
            </w:r>
            <w:r>
              <w:rPr>
                <w:sz w:val="24"/>
              </w:rPr>
              <w:t xml:space="preserve"> год.</w:t>
            </w:r>
          </w:p>
          <w:p w14:paraId="453F50EC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rPr>
                <w:sz w:val="24"/>
              </w:rPr>
            </w:pPr>
            <w:r w:rsidRPr="004F5627">
              <w:rPr>
                <w:sz w:val="24"/>
              </w:rPr>
              <w:t>Форма</w:t>
            </w:r>
            <w:r w:rsidRPr="004F5627">
              <w:rPr>
                <w:spacing w:val="-1"/>
                <w:sz w:val="24"/>
              </w:rPr>
              <w:t xml:space="preserve"> </w:t>
            </w:r>
            <w:r w:rsidRPr="004F5627">
              <w:rPr>
                <w:sz w:val="24"/>
              </w:rPr>
              <w:t>проведения:</w:t>
            </w:r>
            <w:r w:rsidRPr="004F5627">
              <w:rPr>
                <w:spacing w:val="-8"/>
                <w:sz w:val="24"/>
              </w:rPr>
              <w:t xml:space="preserve"> </w:t>
            </w:r>
            <w:r w:rsidRPr="004F5627">
              <w:rPr>
                <w:sz w:val="24"/>
              </w:rPr>
              <w:t>инструктивно-методический</w:t>
            </w:r>
            <w:r w:rsidRPr="004F5627">
              <w:rPr>
                <w:spacing w:val="-3"/>
                <w:sz w:val="24"/>
              </w:rPr>
              <w:t xml:space="preserve"> </w:t>
            </w:r>
            <w:r w:rsidRPr="004F5627">
              <w:rPr>
                <w:sz w:val="24"/>
              </w:rPr>
              <w:t>семинар</w:t>
            </w:r>
          </w:p>
          <w:p w14:paraId="2910580F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Вопросы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для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обсуждения:</w:t>
            </w:r>
          </w:p>
          <w:p w14:paraId="730F079F" w14:textId="77777777" w:rsidR="00AE7CEE" w:rsidRPr="004F5627" w:rsidRDefault="00AE7CEE" w:rsidP="00AE7CEE">
            <w:pPr>
              <w:pStyle w:val="TableParagraph"/>
              <w:numPr>
                <w:ilvl w:val="0"/>
                <w:numId w:val="11"/>
              </w:numPr>
              <w:tabs>
                <w:tab w:val="left" w:pos="259"/>
              </w:tabs>
              <w:spacing w:before="5"/>
              <w:jc w:val="both"/>
              <w:rPr>
                <w:sz w:val="24"/>
              </w:rPr>
            </w:pPr>
            <w:r w:rsidRPr="004F5627">
              <w:rPr>
                <w:sz w:val="24"/>
              </w:rPr>
              <w:t>Анализ</w:t>
            </w:r>
            <w:r w:rsidRPr="004F5627">
              <w:rPr>
                <w:spacing w:val="-3"/>
                <w:sz w:val="24"/>
              </w:rPr>
              <w:t xml:space="preserve"> </w:t>
            </w:r>
            <w:r w:rsidRPr="004F5627">
              <w:rPr>
                <w:sz w:val="24"/>
              </w:rPr>
              <w:t>работы</w:t>
            </w:r>
            <w:r w:rsidRPr="004F5627">
              <w:rPr>
                <w:spacing w:val="-5"/>
                <w:sz w:val="24"/>
              </w:rPr>
              <w:t xml:space="preserve"> </w:t>
            </w:r>
            <w:r w:rsidRPr="004F5627">
              <w:rPr>
                <w:sz w:val="24"/>
              </w:rPr>
              <w:t>за</w:t>
            </w:r>
            <w:r w:rsidRPr="004F5627">
              <w:rPr>
                <w:spacing w:val="-1"/>
                <w:sz w:val="24"/>
              </w:rPr>
              <w:t xml:space="preserve"> </w:t>
            </w:r>
            <w:r w:rsidRPr="004F5627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  <w:r w:rsidRPr="004F5627">
              <w:rPr>
                <w:sz w:val="24"/>
              </w:rPr>
              <w:t>-202</w:t>
            </w:r>
            <w:r>
              <w:rPr>
                <w:sz w:val="24"/>
              </w:rPr>
              <w:t>7</w:t>
            </w:r>
            <w:r w:rsidRPr="004F5627">
              <w:rPr>
                <w:sz w:val="24"/>
              </w:rPr>
              <w:t xml:space="preserve"> учебный</w:t>
            </w:r>
            <w:r w:rsidRPr="004F5627">
              <w:rPr>
                <w:spacing w:val="-4"/>
                <w:sz w:val="24"/>
              </w:rPr>
              <w:t xml:space="preserve"> </w:t>
            </w:r>
            <w:r w:rsidRPr="004F5627">
              <w:rPr>
                <w:sz w:val="24"/>
              </w:rPr>
              <w:t>год.</w:t>
            </w:r>
            <w:r>
              <w:rPr>
                <w:sz w:val="24"/>
              </w:rPr>
              <w:t xml:space="preserve"> Анализ результатов ГИА по обществознанию и истории.</w:t>
            </w:r>
          </w:p>
          <w:p w14:paraId="22A4463D" w14:textId="77777777" w:rsidR="00AE7CEE" w:rsidRPr="00BF3F9E" w:rsidRDefault="00AE7CEE" w:rsidP="00491D89">
            <w:pPr>
              <w:pStyle w:val="a5"/>
              <w:tabs>
                <w:tab w:val="left" w:pos="0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2. </w:t>
            </w:r>
            <w:r w:rsidRPr="00BF3F9E">
              <w:rPr>
                <w:sz w:val="24"/>
              </w:rPr>
              <w:t>Планирование</w:t>
            </w:r>
            <w:r w:rsidRPr="00BF3F9E">
              <w:rPr>
                <w:spacing w:val="-1"/>
                <w:sz w:val="24"/>
              </w:rPr>
              <w:t xml:space="preserve"> </w:t>
            </w:r>
            <w:r w:rsidRPr="00BF3F9E">
              <w:rPr>
                <w:sz w:val="24"/>
              </w:rPr>
              <w:t>работы</w:t>
            </w:r>
            <w:r w:rsidRPr="00BF3F9E">
              <w:rPr>
                <w:spacing w:val="-4"/>
                <w:sz w:val="24"/>
              </w:rPr>
              <w:t xml:space="preserve"> </w:t>
            </w:r>
            <w:r w:rsidRPr="00BF3F9E">
              <w:rPr>
                <w:sz w:val="24"/>
              </w:rPr>
              <w:t>МО</w:t>
            </w:r>
            <w:r w:rsidRPr="00BF3F9E">
              <w:rPr>
                <w:spacing w:val="54"/>
                <w:sz w:val="24"/>
              </w:rPr>
              <w:t xml:space="preserve"> </w:t>
            </w:r>
            <w:r w:rsidRPr="00BF3F9E">
              <w:rPr>
                <w:sz w:val="24"/>
              </w:rPr>
              <w:t>на</w:t>
            </w:r>
            <w:r w:rsidRPr="00BF3F9E">
              <w:rPr>
                <w:spacing w:val="-2"/>
                <w:sz w:val="24"/>
              </w:rPr>
              <w:t xml:space="preserve"> </w:t>
            </w:r>
            <w:r w:rsidRPr="00BF3F9E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  <w:r w:rsidRPr="00BF3F9E">
              <w:rPr>
                <w:sz w:val="24"/>
              </w:rPr>
              <w:t>-202</w:t>
            </w:r>
            <w:r>
              <w:rPr>
                <w:sz w:val="24"/>
              </w:rPr>
              <w:t>7</w:t>
            </w:r>
            <w:r w:rsidRPr="00BF3F9E">
              <w:rPr>
                <w:spacing w:val="2"/>
                <w:sz w:val="24"/>
              </w:rPr>
              <w:t xml:space="preserve"> </w:t>
            </w:r>
            <w:r w:rsidRPr="00BF3F9E">
              <w:rPr>
                <w:sz w:val="24"/>
              </w:rPr>
              <w:t>учебный</w:t>
            </w:r>
            <w:r w:rsidRPr="00BF3F9E">
              <w:rPr>
                <w:spacing w:val="-3"/>
                <w:sz w:val="24"/>
              </w:rPr>
              <w:t xml:space="preserve"> </w:t>
            </w:r>
            <w:r w:rsidRPr="00BF3F9E">
              <w:rPr>
                <w:sz w:val="24"/>
              </w:rPr>
              <w:t>год</w:t>
            </w:r>
            <w:r>
              <w:rPr>
                <w:sz w:val="24"/>
              </w:rPr>
              <w:t xml:space="preserve">. </w:t>
            </w:r>
          </w:p>
          <w:p w14:paraId="13276628" w14:textId="77777777" w:rsidR="00AE7CEE" w:rsidRDefault="00AE7CEE" w:rsidP="00491D89">
            <w:pPr>
              <w:pStyle w:val="TableParagraph"/>
              <w:spacing w:before="1"/>
              <w:ind w:right="15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 w:rsidRPr="0029696A">
              <w:rPr>
                <w:sz w:val="24"/>
              </w:rPr>
              <w:t>Рассмотрение</w:t>
            </w:r>
            <w:r w:rsidRPr="0029696A">
              <w:rPr>
                <w:spacing w:val="-58"/>
                <w:sz w:val="24"/>
              </w:rPr>
              <w:t xml:space="preserve"> </w:t>
            </w:r>
            <w:r w:rsidRPr="0029696A">
              <w:rPr>
                <w:sz w:val="24"/>
              </w:rPr>
              <w:t>нормативных документов</w:t>
            </w:r>
            <w:r>
              <w:rPr>
                <w:sz w:val="24"/>
              </w:rPr>
              <w:t xml:space="preserve">, </w:t>
            </w:r>
            <w:r w:rsidRPr="00CC3B90">
              <w:rPr>
                <w:rFonts w:eastAsiaTheme="minorEastAsia"/>
                <w:sz w:val="24"/>
                <w:szCs w:val="24"/>
                <w:lang w:eastAsia="ru-RU"/>
              </w:rPr>
              <w:t>изменени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й</w:t>
            </w:r>
            <w:r w:rsidRPr="00CC3B90">
              <w:rPr>
                <w:rFonts w:eastAsiaTheme="minorEastAsia"/>
                <w:sz w:val="24"/>
                <w:szCs w:val="24"/>
                <w:lang w:eastAsia="ru-RU"/>
              </w:rPr>
              <w:t>, внесенны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х</w:t>
            </w:r>
            <w:r w:rsidRPr="00CC3B90">
              <w:rPr>
                <w:rFonts w:eastAsiaTheme="minorEastAsia"/>
                <w:sz w:val="24"/>
                <w:szCs w:val="24"/>
                <w:lang w:eastAsia="ru-RU"/>
              </w:rPr>
              <w:t xml:space="preserve"> в ФОП ООО приказом </w:t>
            </w:r>
            <w:proofErr w:type="spellStart"/>
            <w:r w:rsidRPr="00CC3B90">
              <w:rPr>
                <w:rFonts w:eastAsiaTheme="minorEastAsia"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CC3B90">
              <w:rPr>
                <w:rFonts w:eastAsiaTheme="minorEastAsia"/>
                <w:sz w:val="24"/>
                <w:szCs w:val="24"/>
                <w:lang w:eastAsia="ru-RU"/>
              </w:rPr>
              <w:t xml:space="preserve"> России от 09.10.2024 № 704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.</w:t>
            </w:r>
          </w:p>
          <w:p w14:paraId="6986D7C2" w14:textId="77777777" w:rsidR="00AE7CEE" w:rsidRDefault="00AE7CEE" w:rsidP="00491D89">
            <w:pPr>
              <w:pStyle w:val="TableParagraph"/>
              <w:spacing w:before="1"/>
              <w:ind w:right="151"/>
              <w:jc w:val="both"/>
              <w:rPr>
                <w:rFonts w:eastAsiaTheme="minorEastAsia"/>
                <w:bCs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4.</w:t>
            </w:r>
            <w:r>
              <w:t xml:space="preserve"> Обзор </w:t>
            </w:r>
            <w:r>
              <w:rPr>
                <w:rFonts w:eastAsiaTheme="minorEastAsia"/>
                <w:bCs/>
                <w:sz w:val="24"/>
                <w:szCs w:val="24"/>
                <w:lang w:eastAsia="ru-RU"/>
              </w:rPr>
              <w:t>а</w:t>
            </w:r>
            <w:r w:rsidRPr="00915C8A">
              <w:rPr>
                <w:rFonts w:eastAsiaTheme="minorEastAsia"/>
                <w:bCs/>
                <w:sz w:val="24"/>
                <w:szCs w:val="24"/>
                <w:lang w:eastAsia="ru-RU"/>
              </w:rPr>
              <w:t>ктуальны</w:t>
            </w:r>
            <w:r>
              <w:rPr>
                <w:rFonts w:eastAsiaTheme="minorEastAsia"/>
                <w:bCs/>
                <w:sz w:val="24"/>
                <w:szCs w:val="24"/>
                <w:lang w:eastAsia="ru-RU"/>
              </w:rPr>
              <w:t>х</w:t>
            </w:r>
            <w:r w:rsidRPr="00915C8A">
              <w:rPr>
                <w:rFonts w:eastAsiaTheme="minorEastAsia"/>
                <w:bCs/>
                <w:sz w:val="24"/>
                <w:szCs w:val="24"/>
                <w:lang w:eastAsia="ru-RU"/>
              </w:rPr>
              <w:t xml:space="preserve"> вопрос</w:t>
            </w:r>
            <w:r>
              <w:rPr>
                <w:rFonts w:eastAsiaTheme="minorEastAsia"/>
                <w:bCs/>
                <w:sz w:val="24"/>
                <w:szCs w:val="24"/>
                <w:lang w:eastAsia="ru-RU"/>
              </w:rPr>
              <w:t>ов</w:t>
            </w:r>
            <w:r w:rsidRPr="00915C8A">
              <w:rPr>
                <w:rFonts w:eastAsiaTheme="minorEastAsia"/>
                <w:bCs/>
                <w:sz w:val="24"/>
                <w:szCs w:val="24"/>
                <w:lang w:eastAsia="ru-RU"/>
              </w:rPr>
              <w:t xml:space="preserve"> преподавания истории с 1 сентября 202</w:t>
            </w:r>
            <w:r>
              <w:rPr>
                <w:rFonts w:eastAsiaTheme="minorEastAsia"/>
                <w:bCs/>
                <w:sz w:val="24"/>
                <w:szCs w:val="24"/>
                <w:lang w:eastAsia="ru-RU"/>
              </w:rPr>
              <w:t>6</w:t>
            </w:r>
            <w:r w:rsidRPr="00915C8A">
              <w:rPr>
                <w:rFonts w:eastAsiaTheme="minorEastAsia"/>
                <w:bCs/>
                <w:sz w:val="24"/>
                <w:szCs w:val="24"/>
                <w:lang w:eastAsia="ru-RU"/>
              </w:rPr>
              <w:t xml:space="preserve"> года</w:t>
            </w:r>
            <w:r>
              <w:rPr>
                <w:rFonts w:eastAsiaTheme="minorEastAsia"/>
                <w:bCs/>
                <w:sz w:val="24"/>
                <w:szCs w:val="24"/>
                <w:lang w:eastAsia="ru-RU"/>
              </w:rPr>
              <w:t>.</w:t>
            </w:r>
          </w:p>
          <w:p w14:paraId="75101566" w14:textId="77777777" w:rsidR="00AE7CEE" w:rsidRDefault="00AE7CEE" w:rsidP="00491D89">
            <w:pPr>
              <w:pStyle w:val="TableParagraph"/>
              <w:spacing w:before="1"/>
              <w:ind w:right="151"/>
              <w:jc w:val="both"/>
              <w:rPr>
                <w:rFonts w:eastAsiaTheme="minorEastAsia"/>
                <w:bCs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5. Рассмотрение </w:t>
            </w:r>
            <w:r w:rsidRPr="00CC3B90">
              <w:rPr>
                <w:rFonts w:eastAsiaTheme="minorEastAsia"/>
                <w:sz w:val="24"/>
                <w:szCs w:val="24"/>
                <w:lang w:eastAsia="ru-RU"/>
              </w:rPr>
              <w:t>основных аспект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ов</w:t>
            </w:r>
            <w:r w:rsidRPr="00CC3B90">
              <w:rPr>
                <w:rFonts w:eastAsiaTheme="minorEastAsia"/>
                <w:sz w:val="24"/>
                <w:szCs w:val="24"/>
                <w:lang w:eastAsia="ru-RU"/>
              </w:rPr>
              <w:t xml:space="preserve"> изучения учебного курса «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Основы духовной культуры народов </w:t>
            </w:r>
            <w:proofErr w:type="spellStart"/>
            <w:r>
              <w:rPr>
                <w:rFonts w:eastAsiaTheme="minorEastAsia"/>
                <w:sz w:val="24"/>
                <w:szCs w:val="24"/>
                <w:lang w:eastAsia="ru-RU"/>
              </w:rPr>
              <w:t>Росии</w:t>
            </w:r>
            <w:proofErr w:type="spellEnd"/>
            <w:r w:rsidRPr="00CC3B90">
              <w:rPr>
                <w:rFonts w:eastAsiaTheme="minorEastAsia"/>
                <w:sz w:val="24"/>
                <w:szCs w:val="24"/>
                <w:lang w:eastAsia="ru-RU"/>
              </w:rPr>
              <w:t>» в 5–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7 классах</w:t>
            </w:r>
          </w:p>
          <w:p w14:paraId="0511E7CA" w14:textId="77777777" w:rsidR="00AE7CEE" w:rsidRDefault="00AE7CEE" w:rsidP="00491D89">
            <w:pPr>
              <w:pStyle w:val="TableParagraph"/>
              <w:spacing w:before="1"/>
              <w:ind w:right="151"/>
              <w:jc w:val="both"/>
              <w:rPr>
                <w:rFonts w:eastAsiaTheme="minorEastAsia"/>
                <w:bCs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eastAsia="ru-RU"/>
              </w:rPr>
              <w:t xml:space="preserve">6. Обзор новых учебников по обществознанию 9- класс под редакцией Мединского В.Р. </w:t>
            </w:r>
          </w:p>
          <w:p w14:paraId="1AF5DC12" w14:textId="77777777" w:rsidR="00AE7CEE" w:rsidRDefault="00AE7CEE" w:rsidP="00491D89">
            <w:pPr>
              <w:pStyle w:val="TableParagraph"/>
              <w:spacing w:before="1"/>
              <w:ind w:right="151"/>
              <w:jc w:val="both"/>
              <w:rPr>
                <w:rFonts w:eastAsiaTheme="minorEastAsia"/>
                <w:bCs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eastAsia="ru-RU"/>
              </w:rPr>
              <w:t>7. Изучение вопросов по изучению региональной истории, изучаемой в рамках урока по истории России.</w:t>
            </w:r>
          </w:p>
          <w:p w14:paraId="65084E0B" w14:textId="77777777" w:rsidR="00AE7CEE" w:rsidRDefault="00AE7CEE" w:rsidP="00491D89">
            <w:pPr>
              <w:pStyle w:val="TableParagraph"/>
              <w:spacing w:before="1"/>
              <w:ind w:right="151"/>
              <w:jc w:val="both"/>
              <w:rPr>
                <w:rFonts w:eastAsiaTheme="minorEastAsia"/>
                <w:bCs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eastAsia="ru-RU"/>
              </w:rPr>
              <w:t>8.Рассмотрение деловой документации учителя гуманитарного цикла.</w:t>
            </w:r>
          </w:p>
          <w:p w14:paraId="0AA6DBFC" w14:textId="77777777" w:rsidR="00AE7CEE" w:rsidRPr="00597209" w:rsidRDefault="00AE7CEE" w:rsidP="00491D89">
            <w:pPr>
              <w:pStyle w:val="TableParagraph"/>
              <w:spacing w:before="1"/>
              <w:ind w:right="151"/>
              <w:rPr>
                <w:sz w:val="24"/>
              </w:rPr>
            </w:pPr>
            <w:r>
              <w:rPr>
                <w:rFonts w:eastAsiaTheme="minorEastAsia"/>
                <w:bCs/>
                <w:sz w:val="24"/>
                <w:szCs w:val="24"/>
                <w:lang w:eastAsia="ru-RU"/>
              </w:rPr>
              <w:t>9. Рассмотрение порядка заполнения предметных страниц электронного журнала, объём домашнего задания.</w:t>
            </w:r>
            <w:r w:rsidRPr="00CC3B90">
              <w:rPr>
                <w:rFonts w:eastAsiaTheme="minorEastAsia"/>
                <w:bCs/>
                <w:sz w:val="18"/>
                <w:szCs w:val="18"/>
                <w:lang w:eastAsia="ru-RU"/>
              </w:rPr>
              <w:t xml:space="preserve"> </w:t>
            </w:r>
            <w:r w:rsidRPr="00CC3B90">
              <w:rPr>
                <w:rFonts w:eastAsiaTheme="minorEastAsia"/>
                <w:bCs/>
                <w:sz w:val="18"/>
                <w:szCs w:val="18"/>
                <w:lang w:eastAsia="ru-RU"/>
              </w:rPr>
              <w:br/>
            </w:r>
            <w:r>
              <w:rPr>
                <w:sz w:val="24"/>
              </w:rPr>
              <w:t xml:space="preserve">10. </w:t>
            </w:r>
            <w:r w:rsidRPr="004B2E3F">
              <w:rPr>
                <w:sz w:val="24"/>
                <w:szCs w:val="24"/>
              </w:rPr>
              <w:t xml:space="preserve"> Рассмотрение план</w:t>
            </w:r>
            <w:r>
              <w:rPr>
                <w:sz w:val="24"/>
                <w:szCs w:val="24"/>
              </w:rPr>
              <w:t xml:space="preserve">а работы </w:t>
            </w:r>
            <w:r w:rsidRPr="00597209">
              <w:rPr>
                <w:sz w:val="24"/>
                <w:szCs w:val="24"/>
              </w:rPr>
              <w:t xml:space="preserve">методического объединения </w:t>
            </w:r>
            <w:r>
              <w:rPr>
                <w:sz w:val="24"/>
                <w:szCs w:val="24"/>
              </w:rPr>
              <w:t>гуманитарного цикла на 2026-2027 учебный год</w:t>
            </w:r>
          </w:p>
          <w:p w14:paraId="3E51F9CF" w14:textId="77777777" w:rsidR="00AE7CEE" w:rsidRDefault="00AE7CEE" w:rsidP="00491D89">
            <w:pPr>
              <w:tabs>
                <w:tab w:val="left" w:pos="0"/>
              </w:tabs>
              <w:ind w:left="19"/>
              <w:jc w:val="both"/>
              <w:rPr>
                <w:sz w:val="24"/>
              </w:rPr>
            </w:pPr>
            <w:r>
              <w:rPr>
                <w:sz w:val="24"/>
              </w:rPr>
              <w:t>11.</w:t>
            </w:r>
            <w:r w:rsidRPr="00901529">
              <w:rPr>
                <w:rFonts w:ascii="Times New Roman" w:hAnsi="Times New Roman" w:cs="Times New Roman"/>
                <w:sz w:val="24"/>
                <w:szCs w:val="24"/>
              </w:rPr>
              <w:t>Патриотическое, гражданское и духовно-нравственное воспитание обучающихся в урочной,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1529">
              <w:rPr>
                <w:rFonts w:ascii="Times New Roman" w:hAnsi="Times New Roman" w:cs="Times New Roman"/>
                <w:sz w:val="24"/>
                <w:szCs w:val="24"/>
              </w:rPr>
              <w:t>внеклассной и внеурочной деятельности</w:t>
            </w:r>
          </w:p>
        </w:tc>
        <w:tc>
          <w:tcPr>
            <w:tcW w:w="1418" w:type="dxa"/>
          </w:tcPr>
          <w:p w14:paraId="69E95AEE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Август</w:t>
            </w:r>
          </w:p>
          <w:p w14:paraId="38524968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27.08</w:t>
            </w:r>
          </w:p>
        </w:tc>
        <w:tc>
          <w:tcPr>
            <w:tcW w:w="2516" w:type="dxa"/>
            <w:gridSpan w:val="2"/>
          </w:tcPr>
          <w:p w14:paraId="47D6F8AB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spacing w:val="-57"/>
                <w:sz w:val="24"/>
              </w:rPr>
            </w:pPr>
            <w:r w:rsidRPr="004F5627">
              <w:rPr>
                <w:sz w:val="24"/>
              </w:rPr>
              <w:t>Руководитель</w:t>
            </w:r>
            <w:r w:rsidRPr="004F5627">
              <w:rPr>
                <w:spacing w:val="1"/>
                <w:sz w:val="24"/>
              </w:rPr>
              <w:t xml:space="preserve"> </w:t>
            </w:r>
            <w:r w:rsidRPr="004F5627">
              <w:rPr>
                <w:sz w:val="24"/>
              </w:rPr>
              <w:t>МО</w:t>
            </w:r>
            <w:r w:rsidRPr="004F5627">
              <w:rPr>
                <w:spacing w:val="-8"/>
                <w:sz w:val="24"/>
              </w:rPr>
              <w:t xml:space="preserve"> </w:t>
            </w:r>
          </w:p>
          <w:p w14:paraId="1D0E8274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Васянина Е.А.</w:t>
            </w:r>
          </w:p>
          <w:p w14:paraId="50AF56CF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sz w:val="24"/>
              </w:rPr>
            </w:pPr>
            <w:r w:rsidRPr="002E0C91">
              <w:rPr>
                <w:sz w:val="24"/>
                <w:szCs w:val="24"/>
              </w:rPr>
              <w:t>Учителя МО</w:t>
            </w:r>
          </w:p>
          <w:p w14:paraId="71A225A7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sz w:val="24"/>
              </w:rPr>
            </w:pPr>
          </w:p>
        </w:tc>
      </w:tr>
      <w:tr w:rsidR="00AE7CEE" w14:paraId="5EB1778E" w14:textId="77777777" w:rsidTr="00491D89">
        <w:tc>
          <w:tcPr>
            <w:tcW w:w="10421" w:type="dxa"/>
            <w:gridSpan w:val="5"/>
          </w:tcPr>
          <w:p w14:paraId="23A54D3B" w14:textId="77777777" w:rsidR="00AE7CEE" w:rsidRPr="0024134A" w:rsidRDefault="00AE7CEE" w:rsidP="00491D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3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Межсессионная работа: </w:t>
            </w:r>
          </w:p>
          <w:p w14:paraId="17908410" w14:textId="77777777" w:rsidR="00AE7CEE" w:rsidRDefault="00AE7CEE" w:rsidP="00491D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3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 тем самообразования </w:t>
            </w:r>
          </w:p>
          <w:p w14:paraId="1E27130F" w14:textId="77777777" w:rsidR="00AE7CEE" w:rsidRPr="0024134A" w:rsidRDefault="00AE7CEE" w:rsidP="00491D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3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Функциональные обязанности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</w:p>
          <w:p w14:paraId="5C12F798" w14:textId="77777777" w:rsidR="00AE7CEE" w:rsidRPr="004F5627" w:rsidRDefault="00AE7CEE" w:rsidP="00491D89">
            <w:pPr>
              <w:rPr>
                <w:sz w:val="24"/>
              </w:rPr>
            </w:pPr>
            <w:r w:rsidRPr="002413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документации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учителями</w:t>
            </w:r>
          </w:p>
        </w:tc>
      </w:tr>
      <w:tr w:rsidR="00AE7CEE" w14:paraId="312FB587" w14:textId="77777777" w:rsidTr="00491D89">
        <w:tc>
          <w:tcPr>
            <w:tcW w:w="10421" w:type="dxa"/>
            <w:gridSpan w:val="5"/>
          </w:tcPr>
          <w:p w14:paraId="59446DA8" w14:textId="77777777" w:rsidR="00AE7CEE" w:rsidRPr="0006770B" w:rsidRDefault="00AE7CEE" w:rsidP="00491D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770B">
              <w:rPr>
                <w:rFonts w:ascii="Times New Roman" w:hAnsi="Times New Roman" w:cs="Times New Roman"/>
                <w:b/>
                <w:sz w:val="24"/>
              </w:rPr>
              <w:t>ЗАСЕДАНИЕ</w:t>
            </w:r>
            <w:r w:rsidRPr="0006770B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06770B">
              <w:rPr>
                <w:rFonts w:ascii="Times New Roman" w:hAnsi="Times New Roman" w:cs="Times New Roman"/>
                <w:b/>
                <w:sz w:val="24"/>
              </w:rPr>
              <w:t>№ 2</w:t>
            </w:r>
          </w:p>
        </w:tc>
      </w:tr>
      <w:tr w:rsidR="00AE7CEE" w14:paraId="4ED8A3D9" w14:textId="77777777" w:rsidTr="00491D89">
        <w:tc>
          <w:tcPr>
            <w:tcW w:w="6474" w:type="dxa"/>
            <w:tcBorders>
              <w:right w:val="single" w:sz="4" w:space="0" w:color="auto"/>
            </w:tcBorders>
          </w:tcPr>
          <w:p w14:paraId="0E53BA50" w14:textId="77777777" w:rsidR="00AE7CEE" w:rsidRPr="00DD141D" w:rsidRDefault="00AE7CEE" w:rsidP="00491D89">
            <w:pPr>
              <w:pStyle w:val="ae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b/>
                <w:i/>
              </w:rPr>
            </w:pPr>
            <w:r>
              <w:rPr>
                <w:b/>
              </w:rPr>
              <w:lastRenderedPageBreak/>
              <w:t xml:space="preserve">Тема: </w:t>
            </w:r>
            <w:r w:rsidRPr="00DD141D">
              <w:rPr>
                <w:b/>
                <w:i/>
              </w:rPr>
              <w:t>«Реализация исследовательских проектов, связанных с изучением истории родного края, важных исторических событий или личностей, социальных явлений</w:t>
            </w:r>
            <w:r>
              <w:rPr>
                <w:b/>
                <w:i/>
              </w:rPr>
              <w:t>»</w:t>
            </w:r>
          </w:p>
          <w:p w14:paraId="3D1F405E" w14:textId="77777777" w:rsidR="00AE7CEE" w:rsidRPr="0096074E" w:rsidRDefault="00AE7CEE" w:rsidP="00491D89">
            <w:pPr>
              <w:pStyle w:val="ae"/>
              <w:shd w:val="clear" w:color="auto" w:fill="FFFFFF"/>
              <w:spacing w:before="0" w:beforeAutospacing="0" w:after="0" w:afterAutospacing="0" w:line="240" w:lineRule="atLeast"/>
            </w:pPr>
            <w:r w:rsidRPr="0096074E">
              <w:rPr>
                <w:b/>
              </w:rPr>
              <w:t>Цель</w:t>
            </w:r>
            <w:r w:rsidRPr="0096074E">
              <w:t>: формирование образовательного пространства школы для решения задач социализации, воспитания, развития обучающихся в свободное от учебы время.</w:t>
            </w:r>
          </w:p>
          <w:p w14:paraId="72F51D8D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Вопросы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для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обсуждения:</w:t>
            </w:r>
          </w:p>
          <w:p w14:paraId="407BAE65" w14:textId="77777777" w:rsidR="00AE7CEE" w:rsidRDefault="00AE7CEE" w:rsidP="00491D89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1.Анализ школьного тура олимпиад по истории, обществознанию</w:t>
            </w:r>
          </w:p>
          <w:p w14:paraId="63DE426A" w14:textId="77777777" w:rsidR="00AE7CEE" w:rsidRDefault="00AE7CEE" w:rsidP="00491D89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Подготовка обучающихся к муниципальному туру олимпиад по истории, обществознанию и праву.</w:t>
            </w:r>
          </w:p>
          <w:p w14:paraId="60A6C1A9" w14:textId="77777777" w:rsidR="00AE7CEE" w:rsidRDefault="00AE7CEE" w:rsidP="00491D89">
            <w:pPr>
              <w:pStyle w:val="ae"/>
              <w:shd w:val="clear" w:color="auto" w:fill="FFFFFF"/>
              <w:spacing w:before="0" w:beforeAutospacing="0" w:after="0" w:afterAutospacing="0" w:line="240" w:lineRule="atLeast"/>
              <w:jc w:val="both"/>
            </w:pPr>
            <w:r>
              <w:rPr>
                <w:color w:val="000000"/>
              </w:rPr>
              <w:t xml:space="preserve">3. Участие в конкурсах, </w:t>
            </w:r>
            <w:proofErr w:type="gramStart"/>
            <w:r>
              <w:rPr>
                <w:color w:val="000000"/>
              </w:rPr>
              <w:t>проектах</w:t>
            </w:r>
            <w:proofErr w:type="gramEnd"/>
            <w:r>
              <w:rPr>
                <w:color w:val="000000"/>
              </w:rPr>
              <w:t xml:space="preserve"> </w:t>
            </w:r>
            <w:r>
              <w:t>связанных с изучением истории родного края, важных исторических событий или личностей, социальных явлений</w:t>
            </w:r>
          </w:p>
          <w:p w14:paraId="78605279" w14:textId="77777777" w:rsidR="00AE7CEE" w:rsidRPr="00F32AA3" w:rsidRDefault="00AE7CEE" w:rsidP="00491D89">
            <w:pPr>
              <w:pStyle w:val="ae"/>
              <w:shd w:val="clear" w:color="auto" w:fill="FFFFFF"/>
              <w:spacing w:before="0" w:beforeAutospacing="0" w:after="0" w:afterAutospacing="0" w:line="240" w:lineRule="atLeast"/>
              <w:jc w:val="both"/>
            </w:pPr>
            <w:r>
              <w:t xml:space="preserve"> 4.</w:t>
            </w:r>
            <w:r w:rsidRPr="009A3EEA">
              <w:t xml:space="preserve"> Работа с «одаренными» детьми: конкурсы, проекты</w:t>
            </w:r>
          </w:p>
          <w:p w14:paraId="2248E33F" w14:textId="77777777" w:rsidR="00AE7CEE" w:rsidRDefault="00AE7CEE" w:rsidP="00491D89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Pr="009A3EEA">
              <w:rPr>
                <w:sz w:val="24"/>
              </w:rPr>
              <w:t xml:space="preserve"> </w:t>
            </w:r>
            <w:r w:rsidRPr="00DD141D">
              <w:rPr>
                <w:rFonts w:ascii="Times New Roman" w:eastAsia="Times New Roman" w:hAnsi="Times New Roman" w:cs="Times New Roman"/>
                <w:sz w:val="24"/>
              </w:rPr>
              <w:t>Повышение качества учебно-воспитательного процесса через внедрение в практику работы современных образовательных технологий</w:t>
            </w:r>
          </w:p>
          <w:p w14:paraId="6142A1F4" w14:textId="77777777" w:rsidR="00AE7CEE" w:rsidRDefault="00AE7CEE" w:rsidP="00491D89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6. </w:t>
            </w:r>
            <w:r w:rsidRPr="00903B51">
              <w:rPr>
                <w:rFonts w:ascii="Times New Roman" w:hAnsi="Times New Roman" w:cs="Times New Roman"/>
              </w:rPr>
              <w:t>Экскурсии и музейные практики</w:t>
            </w:r>
          </w:p>
          <w:p w14:paraId="544C0513" w14:textId="77777777" w:rsidR="00AE7CEE" w:rsidRPr="0024134A" w:rsidRDefault="00AE7CEE" w:rsidP="00491D89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9847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Октябрь</w:t>
            </w:r>
          </w:p>
          <w:p w14:paraId="51BD7E42" w14:textId="77777777" w:rsidR="00AE7CEE" w:rsidRPr="003622A9" w:rsidRDefault="00AE7CEE" w:rsidP="00491D8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22A9">
              <w:rPr>
                <w:rFonts w:ascii="Times New Roman" w:hAnsi="Times New Roman" w:cs="Times New Roman"/>
                <w:b/>
                <w:sz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</w:rPr>
              <w:t>7</w:t>
            </w:r>
            <w:r w:rsidRPr="003622A9">
              <w:rPr>
                <w:rFonts w:ascii="Times New Roman" w:hAnsi="Times New Roman" w:cs="Times New Roman"/>
                <w:b/>
                <w:sz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</w:tcBorders>
          </w:tcPr>
          <w:p w14:paraId="6DA19918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sz w:val="24"/>
              </w:rPr>
            </w:pPr>
          </w:p>
          <w:p w14:paraId="6B7B15DE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spacing w:val="-57"/>
                <w:sz w:val="24"/>
              </w:rPr>
            </w:pPr>
            <w:r w:rsidRPr="004F5627">
              <w:rPr>
                <w:sz w:val="24"/>
              </w:rPr>
              <w:t>Руководитель</w:t>
            </w:r>
            <w:r w:rsidRPr="004F5627">
              <w:rPr>
                <w:spacing w:val="1"/>
                <w:sz w:val="24"/>
              </w:rPr>
              <w:t xml:space="preserve"> </w:t>
            </w:r>
            <w:r w:rsidRPr="004F5627">
              <w:rPr>
                <w:sz w:val="24"/>
              </w:rPr>
              <w:t>МО</w:t>
            </w:r>
            <w:r w:rsidRPr="004F5627">
              <w:rPr>
                <w:spacing w:val="-8"/>
                <w:sz w:val="24"/>
              </w:rPr>
              <w:t xml:space="preserve"> </w:t>
            </w:r>
          </w:p>
          <w:p w14:paraId="6C02D211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Васянина Е.А.</w:t>
            </w:r>
          </w:p>
          <w:p w14:paraId="4341D016" w14:textId="77777777" w:rsidR="00AE7CEE" w:rsidRPr="0024134A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sz w:val="24"/>
                <w:szCs w:val="24"/>
              </w:rPr>
            </w:pPr>
            <w:r w:rsidRPr="002E0C91">
              <w:rPr>
                <w:sz w:val="24"/>
                <w:szCs w:val="24"/>
              </w:rPr>
              <w:t>Учителя МО</w:t>
            </w:r>
          </w:p>
        </w:tc>
      </w:tr>
      <w:tr w:rsidR="00AE7CEE" w14:paraId="2D214C5B" w14:textId="77777777" w:rsidTr="00491D89">
        <w:tc>
          <w:tcPr>
            <w:tcW w:w="10421" w:type="dxa"/>
            <w:gridSpan w:val="5"/>
          </w:tcPr>
          <w:p w14:paraId="68129D16" w14:textId="77777777" w:rsidR="00AE7CEE" w:rsidRPr="004F5627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ЗАСЕДАНИЕ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№ 3</w:t>
            </w:r>
          </w:p>
        </w:tc>
      </w:tr>
      <w:tr w:rsidR="00AE7CEE" w14:paraId="74F2A4CA" w14:textId="77777777" w:rsidTr="00491D89">
        <w:tc>
          <w:tcPr>
            <w:tcW w:w="6487" w:type="dxa"/>
            <w:gridSpan w:val="2"/>
          </w:tcPr>
          <w:p w14:paraId="717B0018" w14:textId="77777777" w:rsidR="00AE7CEE" w:rsidRPr="00DD141D" w:rsidRDefault="00AE7CEE" w:rsidP="00491D89">
            <w:pPr>
              <w:pStyle w:val="a5"/>
              <w:tabs>
                <w:tab w:val="left" w:pos="0"/>
              </w:tabs>
              <w:ind w:left="0" w:firstLine="0"/>
              <w:rPr>
                <w:b/>
                <w:i/>
                <w:sz w:val="24"/>
                <w:szCs w:val="24"/>
              </w:rPr>
            </w:pPr>
            <w:r w:rsidRPr="00DF2119">
              <w:rPr>
                <w:b/>
                <w:sz w:val="24"/>
              </w:rPr>
              <w:t>Тема</w:t>
            </w:r>
            <w:r w:rsidRPr="00DD141D">
              <w:rPr>
                <w:b/>
                <w:i/>
                <w:sz w:val="24"/>
              </w:rPr>
              <w:t xml:space="preserve">: </w:t>
            </w:r>
            <w:r w:rsidRPr="00DD141D">
              <w:rPr>
                <w:b/>
                <w:i/>
                <w:sz w:val="24"/>
                <w:szCs w:val="24"/>
              </w:rPr>
              <w:t>«</w:t>
            </w:r>
            <w:r w:rsidRPr="008100F8">
              <w:rPr>
                <w:b/>
                <w:i/>
                <w:sz w:val="24"/>
                <w:szCs w:val="24"/>
              </w:rPr>
              <w:t xml:space="preserve">Анализ результативности учебной деятельности по предметам гуманитарного </w:t>
            </w:r>
            <w:proofErr w:type="gramStart"/>
            <w:r w:rsidRPr="008100F8">
              <w:rPr>
                <w:b/>
                <w:i/>
                <w:sz w:val="24"/>
                <w:szCs w:val="24"/>
              </w:rPr>
              <w:t>цикла  (</w:t>
            </w:r>
            <w:proofErr w:type="gramEnd"/>
            <w:r w:rsidRPr="008100F8">
              <w:rPr>
                <w:b/>
                <w:i/>
                <w:sz w:val="24"/>
                <w:szCs w:val="24"/>
              </w:rPr>
              <w:t xml:space="preserve">история, обществознание, ОБЗР) за </w:t>
            </w:r>
            <w:r w:rsidRPr="008100F8">
              <w:rPr>
                <w:b/>
                <w:i/>
                <w:sz w:val="24"/>
                <w:szCs w:val="24"/>
                <w:lang w:val="en-US"/>
              </w:rPr>
              <w:t>II</w:t>
            </w:r>
            <w:r w:rsidRPr="008100F8">
              <w:rPr>
                <w:b/>
                <w:i/>
                <w:sz w:val="24"/>
                <w:szCs w:val="24"/>
              </w:rPr>
              <w:t xml:space="preserve"> – четверть. Подготовка обучающихся к </w:t>
            </w:r>
            <w:proofErr w:type="gramStart"/>
            <w:r w:rsidRPr="008100F8">
              <w:rPr>
                <w:b/>
                <w:i/>
                <w:sz w:val="24"/>
                <w:szCs w:val="24"/>
              </w:rPr>
              <w:t>ГИА  по</w:t>
            </w:r>
            <w:proofErr w:type="gramEnd"/>
            <w:r w:rsidRPr="008100F8">
              <w:rPr>
                <w:b/>
                <w:i/>
                <w:sz w:val="24"/>
                <w:szCs w:val="24"/>
              </w:rPr>
              <w:t xml:space="preserve"> истории и обществознанию.</w:t>
            </w:r>
            <w:r>
              <w:rPr>
                <w:b/>
                <w:bCs/>
                <w:i/>
              </w:rPr>
              <w:t xml:space="preserve"> ВПР в 2027</w:t>
            </w:r>
            <w:r w:rsidRPr="008100F8">
              <w:rPr>
                <w:b/>
                <w:bCs/>
                <w:i/>
              </w:rPr>
              <w:t xml:space="preserve"> г</w:t>
            </w:r>
            <w:r>
              <w:rPr>
                <w:bCs/>
              </w:rPr>
              <w:t>.</w:t>
            </w:r>
            <w:r w:rsidRPr="00DD141D">
              <w:rPr>
                <w:b/>
                <w:i/>
                <w:sz w:val="24"/>
                <w:szCs w:val="24"/>
              </w:rPr>
              <w:t>»</w:t>
            </w:r>
          </w:p>
          <w:p w14:paraId="16BF8C09" w14:textId="77777777" w:rsidR="00AE7CEE" w:rsidRDefault="00AE7CEE" w:rsidP="00491D89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 xml:space="preserve">  анализ</w:t>
            </w:r>
            <w:proofErr w:type="gramEnd"/>
            <w:r>
              <w:rPr>
                <w:spacing w:val="-10"/>
                <w:sz w:val="24"/>
              </w:rPr>
              <w:t xml:space="preserve"> учебной деятельности за </w:t>
            </w:r>
            <w:r w:rsidRPr="008100F8">
              <w:rPr>
                <w:b/>
                <w:i/>
                <w:sz w:val="24"/>
                <w:szCs w:val="24"/>
              </w:rPr>
              <w:t xml:space="preserve"> </w:t>
            </w:r>
            <w:r w:rsidRPr="008100F8">
              <w:rPr>
                <w:sz w:val="24"/>
                <w:szCs w:val="24"/>
                <w:lang w:val="en-US"/>
              </w:rPr>
              <w:t>II</w:t>
            </w:r>
            <w:r w:rsidRPr="008100F8">
              <w:rPr>
                <w:sz w:val="24"/>
                <w:szCs w:val="24"/>
              </w:rPr>
              <w:t xml:space="preserve"> – четверть</w:t>
            </w:r>
            <w:r>
              <w:rPr>
                <w:spacing w:val="-10"/>
                <w:sz w:val="24"/>
              </w:rPr>
              <w:t xml:space="preserve">. </w:t>
            </w:r>
            <w:r>
              <w:rPr>
                <w:sz w:val="24"/>
              </w:rPr>
              <w:t>Использование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</w:p>
          <w:p w14:paraId="4D6BFDBA" w14:textId="77777777" w:rsidR="00AE7CEE" w:rsidRPr="008100F8" w:rsidRDefault="00AE7CEE" w:rsidP="00491D89">
            <w:pPr>
              <w:pStyle w:val="TableParagraph"/>
              <w:ind w:left="106" w:right="416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2"/>
                <w:sz w:val="24"/>
              </w:rPr>
              <w:t xml:space="preserve"> </w:t>
            </w:r>
            <w:r w:rsidRPr="008100F8">
              <w:rPr>
                <w:sz w:val="24"/>
                <w:szCs w:val="24"/>
              </w:rPr>
              <w:t xml:space="preserve">обучающихся к </w:t>
            </w:r>
            <w:proofErr w:type="gramStart"/>
            <w:r w:rsidRPr="008100F8">
              <w:rPr>
                <w:sz w:val="24"/>
                <w:szCs w:val="24"/>
              </w:rPr>
              <w:t>ГИА  по</w:t>
            </w:r>
            <w:proofErr w:type="gramEnd"/>
            <w:r w:rsidRPr="008100F8">
              <w:rPr>
                <w:sz w:val="24"/>
                <w:szCs w:val="24"/>
              </w:rPr>
              <w:t xml:space="preserve"> истории и обществознанию</w:t>
            </w:r>
          </w:p>
          <w:p w14:paraId="42F194D9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Вопросы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для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обсуждения:</w:t>
            </w:r>
          </w:p>
          <w:p w14:paraId="48E81F39" w14:textId="77777777" w:rsidR="00AE7CEE" w:rsidRDefault="00AE7CEE" w:rsidP="00491D89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D17DFE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CF00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1F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результативности учебной деятельности по предметам гуманитарного цикла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1F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</w:t>
            </w:r>
            <w:r w:rsidRPr="003C1F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C1F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четверть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2026/2027</w:t>
            </w:r>
            <w:r w:rsidRPr="00E14503">
              <w:rPr>
                <w:rFonts w:ascii="Times New Roman" w:hAnsi="Times New Roman"/>
                <w:sz w:val="24"/>
                <w:szCs w:val="24"/>
              </w:rPr>
              <w:t xml:space="preserve"> учебного года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0C02B81C" w14:textId="77777777" w:rsidR="00AE7CEE" w:rsidRDefault="00AE7CEE" w:rsidP="00491D89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Итоги участия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этапе всероссийской олимпиады школьников в 2026/2027 учебном году</w:t>
            </w:r>
            <w:r>
              <w:rPr>
                <w:rFonts w:ascii="Times New Roman" w:hAnsi="Times New Roman" w:cs="Times New Roman"/>
              </w:rPr>
              <w:t xml:space="preserve">  по </w:t>
            </w:r>
            <w:r>
              <w:rPr>
                <w:rFonts w:ascii="Times New Roman" w:eastAsia="Times New Roman" w:hAnsi="Times New Roman" w:cs="Times New Roman"/>
              </w:rPr>
              <w:t>предметам гуманитарного цикла.</w:t>
            </w:r>
            <w:r w:rsidRPr="00D17DF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F5DBAF3" w14:textId="77777777" w:rsidR="00AE7CEE" w:rsidRDefault="00AE7CEE" w:rsidP="00491D89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Pr="00E14503">
              <w:rPr>
                <w:rFonts w:ascii="Times New Roman" w:hAnsi="Times New Roman"/>
                <w:sz w:val="24"/>
                <w:szCs w:val="24"/>
              </w:rPr>
              <w:t xml:space="preserve">О выполнении рабочих программ и их практической части педагогами </w:t>
            </w:r>
            <w:r>
              <w:rPr>
                <w:rFonts w:ascii="Times New Roman" w:hAnsi="Times New Roman"/>
                <w:sz w:val="24"/>
                <w:szCs w:val="24"/>
              </w:rPr>
              <w:t>предметов гуманитарного цикла</w:t>
            </w:r>
            <w:r w:rsidRPr="00E14503">
              <w:rPr>
                <w:rFonts w:ascii="Times New Roman" w:hAnsi="Times New Roman"/>
                <w:sz w:val="24"/>
                <w:szCs w:val="24"/>
              </w:rPr>
              <w:t xml:space="preserve"> по итогам </w:t>
            </w:r>
            <w:r w:rsidRPr="00E14503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четверти и 2026/2027</w:t>
            </w:r>
            <w:r w:rsidRPr="00E14503">
              <w:rPr>
                <w:rFonts w:ascii="Times New Roman" w:hAnsi="Times New Roman"/>
                <w:sz w:val="24"/>
                <w:szCs w:val="24"/>
              </w:rPr>
              <w:t xml:space="preserve"> учебного года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29D9DFA2" w14:textId="77777777" w:rsidR="00AE7CEE" w:rsidRPr="00DF2119" w:rsidRDefault="00AE7CEE" w:rsidP="00491D89">
            <w:pPr>
              <w:spacing w:line="240" w:lineRule="atLeast"/>
              <w:rPr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4. </w:t>
            </w:r>
            <w:r w:rsidRPr="00CF001A">
              <w:rPr>
                <w:rFonts w:ascii="Times New Roman" w:hAnsi="Times New Roman" w:cs="Times New Roman"/>
                <w:sz w:val="24"/>
                <w:szCs w:val="24"/>
              </w:rPr>
              <w:t>Подготовка обучающихся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ГИА </w:t>
            </w:r>
            <w:r w:rsidRPr="00CF001A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proofErr w:type="gramEnd"/>
            <w:r w:rsidRPr="00CF001A">
              <w:rPr>
                <w:rFonts w:ascii="Times New Roman" w:hAnsi="Times New Roman" w:cs="Times New Roman"/>
                <w:sz w:val="24"/>
                <w:szCs w:val="24"/>
              </w:rPr>
              <w:t xml:space="preserve"> истории и обществознанию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ВПР в 2026/2027 учебном году. </w:t>
            </w:r>
          </w:p>
        </w:tc>
        <w:tc>
          <w:tcPr>
            <w:tcW w:w="1418" w:type="dxa"/>
          </w:tcPr>
          <w:p w14:paraId="26651E26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январь</w:t>
            </w:r>
          </w:p>
          <w:p w14:paraId="1042588C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29.11.</w:t>
            </w:r>
          </w:p>
        </w:tc>
        <w:tc>
          <w:tcPr>
            <w:tcW w:w="2516" w:type="dxa"/>
            <w:gridSpan w:val="2"/>
          </w:tcPr>
          <w:p w14:paraId="5C4BA3F0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spacing w:val="-57"/>
                <w:sz w:val="24"/>
              </w:rPr>
            </w:pPr>
            <w:r w:rsidRPr="004F5627">
              <w:rPr>
                <w:sz w:val="24"/>
              </w:rPr>
              <w:t>Руководитель</w:t>
            </w:r>
            <w:r w:rsidRPr="004F5627">
              <w:rPr>
                <w:spacing w:val="1"/>
                <w:sz w:val="24"/>
              </w:rPr>
              <w:t xml:space="preserve"> </w:t>
            </w:r>
            <w:r w:rsidRPr="004F5627">
              <w:rPr>
                <w:sz w:val="24"/>
              </w:rPr>
              <w:t>МО</w:t>
            </w:r>
            <w:r w:rsidRPr="004F5627">
              <w:rPr>
                <w:spacing w:val="-8"/>
                <w:sz w:val="24"/>
              </w:rPr>
              <w:t xml:space="preserve"> </w:t>
            </w:r>
          </w:p>
          <w:p w14:paraId="5CDD070D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Васянина Е.А.</w:t>
            </w:r>
          </w:p>
          <w:p w14:paraId="266467E6" w14:textId="77777777" w:rsidR="00AE7CEE" w:rsidRPr="004F5627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sz w:val="24"/>
              </w:rPr>
            </w:pPr>
            <w:r w:rsidRPr="002E0C91">
              <w:rPr>
                <w:sz w:val="24"/>
                <w:szCs w:val="24"/>
              </w:rPr>
              <w:t>Учителя МО</w:t>
            </w:r>
          </w:p>
        </w:tc>
      </w:tr>
      <w:tr w:rsidR="00AE7CEE" w14:paraId="41CA28D0" w14:textId="77777777" w:rsidTr="00491D89">
        <w:tc>
          <w:tcPr>
            <w:tcW w:w="10421" w:type="dxa"/>
            <w:gridSpan w:val="5"/>
          </w:tcPr>
          <w:p w14:paraId="1BA8C91A" w14:textId="77777777" w:rsidR="00AE7CEE" w:rsidRPr="0024134A" w:rsidRDefault="00AE7CEE" w:rsidP="00491D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3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Межсессионная работа: </w:t>
            </w:r>
          </w:p>
          <w:p w14:paraId="3537BDB1" w14:textId="77777777" w:rsidR="00AE7CEE" w:rsidRPr="0024134A" w:rsidRDefault="00AE7CEE" w:rsidP="00491D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3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Посещение и анализ открытых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уроков</w:t>
            </w:r>
            <w:r w:rsidRPr="002413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36750193" w14:textId="77777777" w:rsidR="00AE7CEE" w:rsidRPr="004F5627" w:rsidRDefault="00AE7CEE" w:rsidP="00491D89">
            <w:pPr>
              <w:pStyle w:val="a5"/>
              <w:tabs>
                <w:tab w:val="left" w:pos="0"/>
              </w:tabs>
              <w:ind w:left="0" w:firstLine="0"/>
              <w:rPr>
                <w:sz w:val="24"/>
              </w:rPr>
            </w:pPr>
          </w:p>
        </w:tc>
      </w:tr>
      <w:tr w:rsidR="00AE7CEE" w14:paraId="412AE4D3" w14:textId="77777777" w:rsidTr="00491D89">
        <w:tc>
          <w:tcPr>
            <w:tcW w:w="10421" w:type="dxa"/>
            <w:gridSpan w:val="5"/>
          </w:tcPr>
          <w:p w14:paraId="038C8730" w14:textId="77777777" w:rsidR="00AE7CEE" w:rsidRPr="004F5627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ЗАСЕДАНИЕ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№ 4</w:t>
            </w:r>
          </w:p>
        </w:tc>
      </w:tr>
      <w:tr w:rsidR="00AE7CEE" w14:paraId="692DD684" w14:textId="77777777" w:rsidTr="00491D89">
        <w:tc>
          <w:tcPr>
            <w:tcW w:w="6487" w:type="dxa"/>
            <w:gridSpan w:val="2"/>
          </w:tcPr>
          <w:p w14:paraId="259948D2" w14:textId="77777777" w:rsidR="00AE7CEE" w:rsidRDefault="00AE7CEE" w:rsidP="00491D89">
            <w:pPr>
              <w:pStyle w:val="TableParagraph"/>
              <w:spacing w:line="269" w:lineRule="exact"/>
              <w:ind w:left="106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59"/>
                <w:sz w:val="24"/>
              </w:rPr>
              <w:t xml:space="preserve"> </w:t>
            </w:r>
            <w:proofErr w:type="gramStart"/>
            <w:r>
              <w:rPr>
                <w:b/>
                <w:i/>
                <w:sz w:val="24"/>
              </w:rPr>
              <w:t>« Реализация</w:t>
            </w:r>
            <w:proofErr w:type="gramEnd"/>
            <w:r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подготовки</w:t>
            </w:r>
            <w:r w:rsidRPr="00DD141D">
              <w:rPr>
                <w:b/>
                <w:i/>
                <w:sz w:val="24"/>
                <w:szCs w:val="24"/>
              </w:rPr>
              <w:t xml:space="preserve"> обучающихся к ОГЭ, ЕГЭ по истории и обществознанию</w:t>
            </w:r>
            <w:r>
              <w:rPr>
                <w:b/>
                <w:i/>
                <w:sz w:val="24"/>
              </w:rPr>
              <w:t>»</w:t>
            </w:r>
          </w:p>
          <w:p w14:paraId="048B75C9" w14:textId="77777777" w:rsidR="00AE7CEE" w:rsidRDefault="00AE7CEE" w:rsidP="00491D89">
            <w:pPr>
              <w:pStyle w:val="TableParagraph"/>
              <w:spacing w:line="237" w:lineRule="auto"/>
              <w:ind w:left="106" w:right="332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"/>
                <w:sz w:val="24"/>
              </w:rPr>
              <w:t xml:space="preserve"> </w:t>
            </w:r>
            <w:r w:rsidRPr="00F32AA3">
              <w:rPr>
                <w:spacing w:val="-1"/>
                <w:sz w:val="24"/>
              </w:rPr>
              <w:t>подготовка обучающихся к ГИА</w:t>
            </w:r>
          </w:p>
          <w:p w14:paraId="75325D28" w14:textId="77777777" w:rsidR="00AE7CEE" w:rsidRDefault="00AE7CEE" w:rsidP="00491D89"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проведения: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семинар-практикум</w:t>
            </w:r>
          </w:p>
          <w:p w14:paraId="282CD021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Вопросы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для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обсуждения:</w:t>
            </w:r>
          </w:p>
          <w:p w14:paraId="5A393A8F" w14:textId="77777777" w:rsidR="00AE7CEE" w:rsidRPr="00F32AA3" w:rsidRDefault="00AE7CEE" w:rsidP="00AE7CEE">
            <w:pPr>
              <w:pStyle w:val="a5"/>
              <w:numPr>
                <w:ilvl w:val="0"/>
                <w:numId w:val="28"/>
              </w:numPr>
              <w:spacing w:line="279" w:lineRule="auto"/>
            </w:pPr>
            <w:r>
              <w:rPr>
                <w:sz w:val="24"/>
              </w:rPr>
              <w:t xml:space="preserve">1. </w:t>
            </w:r>
            <w:r w:rsidRPr="00F32AA3">
              <w:rPr>
                <w:sz w:val="24"/>
              </w:rPr>
              <w:t xml:space="preserve">Развитие познавательной активности учащихся для </w:t>
            </w:r>
            <w:r w:rsidRPr="00F32AA3">
              <w:rPr>
                <w:sz w:val="24"/>
              </w:rPr>
              <w:lastRenderedPageBreak/>
              <w:t>повышения качества знаний на урока</w:t>
            </w:r>
            <w:r>
              <w:rPr>
                <w:sz w:val="24"/>
              </w:rPr>
              <w:t>х.</w:t>
            </w:r>
          </w:p>
          <w:p w14:paraId="60885F1B" w14:textId="77777777" w:rsidR="00AE7CEE" w:rsidRPr="00F32AA3" w:rsidRDefault="00AE7CEE" w:rsidP="00AE7CEE">
            <w:pPr>
              <w:pStyle w:val="a5"/>
              <w:numPr>
                <w:ilvl w:val="0"/>
                <w:numId w:val="28"/>
              </w:numPr>
              <w:tabs>
                <w:tab w:val="left" w:pos="0"/>
                <w:tab w:val="left" w:pos="284"/>
                <w:tab w:val="left" w:pos="426"/>
              </w:tabs>
              <w:rPr>
                <w:b/>
                <w:sz w:val="24"/>
              </w:rPr>
            </w:pPr>
            <w:r>
              <w:rPr>
                <w:sz w:val="24"/>
              </w:rPr>
              <w:t xml:space="preserve">3. </w:t>
            </w:r>
            <w:r w:rsidRPr="00F32AA3">
              <w:rPr>
                <w:sz w:val="24"/>
              </w:rPr>
              <w:t>Пробные ОГЭ и ЕГЭ по истории и обществознанию в рамках подготовки к итоговой аттестации</w:t>
            </w:r>
            <w:r>
              <w:rPr>
                <w:sz w:val="24"/>
              </w:rPr>
              <w:t xml:space="preserve"> и их анализ</w:t>
            </w:r>
          </w:p>
          <w:p w14:paraId="6AB582DF" w14:textId="77777777" w:rsidR="00AE7CEE" w:rsidRPr="00F32AA3" w:rsidRDefault="00AE7CEE" w:rsidP="00AE7CEE">
            <w:pPr>
              <w:pStyle w:val="a5"/>
              <w:numPr>
                <w:ilvl w:val="0"/>
                <w:numId w:val="28"/>
              </w:numPr>
              <w:tabs>
                <w:tab w:val="left" w:pos="0"/>
                <w:tab w:val="left" w:pos="284"/>
                <w:tab w:val="left" w:pos="426"/>
              </w:tabs>
              <w:rPr>
                <w:b/>
                <w:sz w:val="24"/>
              </w:rPr>
            </w:pPr>
            <w:r>
              <w:rPr>
                <w:sz w:val="24"/>
              </w:rPr>
              <w:t>4. Подготовка к проведению патриотической игры «Зарница»</w:t>
            </w:r>
          </w:p>
        </w:tc>
        <w:tc>
          <w:tcPr>
            <w:tcW w:w="1418" w:type="dxa"/>
          </w:tcPr>
          <w:p w14:paraId="506A8CB6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март</w:t>
            </w:r>
          </w:p>
          <w:p w14:paraId="22A50AF2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27.03</w:t>
            </w:r>
          </w:p>
        </w:tc>
        <w:tc>
          <w:tcPr>
            <w:tcW w:w="2516" w:type="dxa"/>
            <w:gridSpan w:val="2"/>
          </w:tcPr>
          <w:p w14:paraId="30A19DD0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spacing w:val="-57"/>
                <w:sz w:val="24"/>
              </w:rPr>
            </w:pPr>
            <w:r w:rsidRPr="004F5627">
              <w:rPr>
                <w:sz w:val="24"/>
              </w:rPr>
              <w:t>Руководитель</w:t>
            </w:r>
            <w:r w:rsidRPr="004F5627">
              <w:rPr>
                <w:spacing w:val="1"/>
                <w:sz w:val="24"/>
              </w:rPr>
              <w:t xml:space="preserve"> </w:t>
            </w:r>
            <w:r w:rsidRPr="004F5627">
              <w:rPr>
                <w:sz w:val="24"/>
              </w:rPr>
              <w:t>МО</w:t>
            </w:r>
            <w:r w:rsidRPr="004F5627">
              <w:rPr>
                <w:spacing w:val="-8"/>
                <w:sz w:val="24"/>
              </w:rPr>
              <w:t xml:space="preserve"> </w:t>
            </w:r>
          </w:p>
          <w:p w14:paraId="432FFB5F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Васянина Е.А.</w:t>
            </w:r>
          </w:p>
          <w:p w14:paraId="22CB37F1" w14:textId="77777777" w:rsidR="00AE7CEE" w:rsidRPr="004F5627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sz w:val="24"/>
              </w:rPr>
            </w:pPr>
            <w:r w:rsidRPr="002E0C91">
              <w:rPr>
                <w:sz w:val="24"/>
                <w:szCs w:val="24"/>
              </w:rPr>
              <w:t>Учителя МО</w:t>
            </w:r>
            <w:r w:rsidRPr="004F5627">
              <w:rPr>
                <w:sz w:val="24"/>
              </w:rPr>
              <w:t xml:space="preserve"> </w:t>
            </w:r>
          </w:p>
        </w:tc>
      </w:tr>
      <w:tr w:rsidR="00AE7CEE" w14:paraId="76F88C1F" w14:textId="77777777" w:rsidTr="00491D89">
        <w:tc>
          <w:tcPr>
            <w:tcW w:w="10421" w:type="dxa"/>
            <w:gridSpan w:val="5"/>
          </w:tcPr>
          <w:p w14:paraId="1E8B681D" w14:textId="77777777" w:rsidR="00AE7CEE" w:rsidRPr="0024134A" w:rsidRDefault="00AE7CEE" w:rsidP="00491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25D210" w14:textId="77777777" w:rsidR="00AE7CEE" w:rsidRPr="004F5627" w:rsidRDefault="00AE7CEE" w:rsidP="00491D89">
            <w:pPr>
              <w:pStyle w:val="a5"/>
              <w:tabs>
                <w:tab w:val="left" w:pos="0"/>
              </w:tabs>
              <w:ind w:left="0" w:firstLine="0"/>
              <w:rPr>
                <w:sz w:val="24"/>
              </w:rPr>
            </w:pPr>
            <w:r w:rsidRPr="0024134A">
              <w:rPr>
                <w:sz w:val="24"/>
                <w:szCs w:val="24"/>
              </w:rPr>
              <w:t>Планирование деятельности ко Дню Победы.</w:t>
            </w:r>
          </w:p>
        </w:tc>
      </w:tr>
      <w:tr w:rsidR="00AE7CEE" w14:paraId="6A459276" w14:textId="77777777" w:rsidTr="00491D89">
        <w:tc>
          <w:tcPr>
            <w:tcW w:w="10421" w:type="dxa"/>
            <w:gridSpan w:val="5"/>
          </w:tcPr>
          <w:p w14:paraId="38247913" w14:textId="77777777" w:rsidR="00AE7CEE" w:rsidRPr="004F5627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ЗАСЕДАНИЕ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№ 6</w:t>
            </w:r>
          </w:p>
        </w:tc>
      </w:tr>
      <w:tr w:rsidR="00AE7CEE" w14:paraId="229A7E23" w14:textId="77777777" w:rsidTr="00491D89">
        <w:tc>
          <w:tcPr>
            <w:tcW w:w="6487" w:type="dxa"/>
            <w:gridSpan w:val="2"/>
          </w:tcPr>
          <w:p w14:paraId="0A109A6D" w14:textId="77777777" w:rsidR="00AE7CEE" w:rsidRDefault="00AE7CEE" w:rsidP="00491D89">
            <w:pPr>
              <w:pStyle w:val="TableParagraph"/>
              <w:ind w:left="106" w:right="199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 xml:space="preserve">Тема: </w:t>
            </w:r>
            <w:proofErr w:type="gramStart"/>
            <w:r>
              <w:rPr>
                <w:b/>
                <w:i/>
                <w:sz w:val="24"/>
              </w:rPr>
              <w:t>« Мониторинг</w:t>
            </w:r>
            <w:proofErr w:type="gramEnd"/>
            <w:r>
              <w:rPr>
                <w:b/>
                <w:i/>
                <w:sz w:val="24"/>
              </w:rPr>
              <w:t xml:space="preserve"> эффективности учебного процесса учителей гуманитарного цикла»</w:t>
            </w:r>
          </w:p>
          <w:p w14:paraId="3A010E1B" w14:textId="77777777" w:rsidR="00AE7CEE" w:rsidRDefault="00AE7CEE" w:rsidP="00491D89">
            <w:pPr>
              <w:pStyle w:val="TableParagraph"/>
              <w:ind w:left="106" w:right="115"/>
              <w:rPr>
                <w:sz w:val="24"/>
              </w:rPr>
            </w:pP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>определение эффективности деятельности учителей гуманитарного цикла за год. Определение проблемного поля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работе.</w:t>
            </w:r>
          </w:p>
          <w:p w14:paraId="5586F8B9" w14:textId="77777777" w:rsidR="00AE7CEE" w:rsidRDefault="00AE7CEE" w:rsidP="00491D89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проведения: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опытом.</w:t>
            </w:r>
          </w:p>
          <w:p w14:paraId="3600C605" w14:textId="77777777" w:rsidR="00AE7CEE" w:rsidRPr="00F32AA3" w:rsidRDefault="00AE7CEE" w:rsidP="00491D89">
            <w:pPr>
              <w:spacing w:after="1" w:line="277" w:lineRule="auto"/>
              <w:rPr>
                <w:rFonts w:ascii="Times New Roman" w:eastAsia="Times New Roman" w:hAnsi="Times New Roman" w:cs="Times New Roman"/>
              </w:rPr>
            </w:pPr>
            <w:r w:rsidRPr="00F32AA3">
              <w:rPr>
                <w:rFonts w:ascii="Times New Roman" w:eastAsia="Times New Roman" w:hAnsi="Times New Roman" w:cs="Times New Roman"/>
                <w:sz w:val="24"/>
              </w:rPr>
              <w:t xml:space="preserve">1.Аналитический отчет педагогов по предметам за учебный год.  </w:t>
            </w:r>
          </w:p>
          <w:p w14:paraId="56B98E79" w14:textId="77777777" w:rsidR="00AE7CEE" w:rsidRPr="00F32AA3" w:rsidRDefault="00AE7CEE" w:rsidP="00491D89">
            <w:pPr>
              <w:spacing w:after="1" w:line="277" w:lineRule="auto"/>
              <w:rPr>
                <w:rFonts w:ascii="Times New Roman" w:eastAsia="Times New Roman" w:hAnsi="Times New Roman" w:cs="Times New Roman"/>
              </w:rPr>
            </w:pPr>
            <w:r w:rsidRPr="00F32AA3">
              <w:rPr>
                <w:rFonts w:ascii="Times New Roman" w:eastAsia="Times New Roman" w:hAnsi="Times New Roman" w:cs="Times New Roman"/>
                <w:sz w:val="24"/>
              </w:rPr>
              <w:t xml:space="preserve">2. Анализ работы методического объединения учителей </w:t>
            </w:r>
            <w:r>
              <w:rPr>
                <w:rFonts w:ascii="Times New Roman" w:hAnsi="Times New Roman" w:cs="Times New Roman"/>
                <w:sz w:val="24"/>
              </w:rPr>
              <w:t>гуманитарного цикла</w:t>
            </w:r>
            <w:r w:rsidRPr="00F32AA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79B9DF0" w14:textId="77777777" w:rsidR="00AE7CEE" w:rsidRPr="00DF2119" w:rsidRDefault="00AE7CEE" w:rsidP="00491D89">
            <w:pPr>
              <w:pStyle w:val="a5"/>
              <w:tabs>
                <w:tab w:val="left" w:pos="0"/>
              </w:tabs>
              <w:ind w:left="142" w:hanging="142"/>
              <w:rPr>
                <w:b/>
                <w:sz w:val="24"/>
              </w:rPr>
            </w:pPr>
            <w:r w:rsidRPr="00F32AA3">
              <w:rPr>
                <w:sz w:val="24"/>
              </w:rPr>
              <w:t>3.Планирование работы м</w:t>
            </w:r>
            <w:r>
              <w:rPr>
                <w:sz w:val="24"/>
              </w:rPr>
              <w:t>етодического объединения 2027</w:t>
            </w:r>
            <w:r w:rsidRPr="00F32AA3">
              <w:rPr>
                <w:sz w:val="24"/>
              </w:rPr>
              <w:t>-202</w:t>
            </w:r>
            <w:r>
              <w:rPr>
                <w:sz w:val="24"/>
              </w:rPr>
              <w:t>8</w:t>
            </w:r>
            <w:r w:rsidRPr="00F32AA3">
              <w:rPr>
                <w:sz w:val="24"/>
              </w:rPr>
              <w:t xml:space="preserve"> учебный год.</w:t>
            </w:r>
            <w:r w:rsidRPr="009A3EEA">
              <w:rPr>
                <w:sz w:val="24"/>
              </w:rPr>
              <w:t xml:space="preserve">  </w:t>
            </w:r>
          </w:p>
        </w:tc>
        <w:tc>
          <w:tcPr>
            <w:tcW w:w="1418" w:type="dxa"/>
          </w:tcPr>
          <w:p w14:paraId="1806BBD5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Май</w:t>
            </w:r>
          </w:p>
          <w:p w14:paraId="5560A455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20.05</w:t>
            </w:r>
          </w:p>
        </w:tc>
        <w:tc>
          <w:tcPr>
            <w:tcW w:w="2516" w:type="dxa"/>
            <w:gridSpan w:val="2"/>
          </w:tcPr>
          <w:p w14:paraId="778D356E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spacing w:val="-57"/>
                <w:sz w:val="24"/>
              </w:rPr>
            </w:pPr>
            <w:r w:rsidRPr="004F5627">
              <w:rPr>
                <w:sz w:val="24"/>
              </w:rPr>
              <w:t>Руководитель</w:t>
            </w:r>
            <w:r w:rsidRPr="004F5627">
              <w:rPr>
                <w:spacing w:val="1"/>
                <w:sz w:val="24"/>
              </w:rPr>
              <w:t xml:space="preserve"> </w:t>
            </w:r>
            <w:r w:rsidRPr="004F5627">
              <w:rPr>
                <w:sz w:val="24"/>
              </w:rPr>
              <w:t>МО</w:t>
            </w:r>
            <w:r w:rsidRPr="004F5627">
              <w:rPr>
                <w:spacing w:val="-8"/>
                <w:sz w:val="24"/>
              </w:rPr>
              <w:t xml:space="preserve"> </w:t>
            </w:r>
          </w:p>
          <w:p w14:paraId="7F47B405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Васянина Е.А.</w:t>
            </w:r>
          </w:p>
          <w:p w14:paraId="7CD215C7" w14:textId="77777777" w:rsidR="00AE7CEE" w:rsidRPr="004F5627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sz w:val="24"/>
              </w:rPr>
            </w:pPr>
            <w:r w:rsidRPr="002E0C91">
              <w:rPr>
                <w:sz w:val="24"/>
                <w:szCs w:val="24"/>
              </w:rPr>
              <w:t>Учителя МО</w:t>
            </w:r>
          </w:p>
        </w:tc>
      </w:tr>
      <w:tr w:rsidR="00AE7CEE" w14:paraId="5A309AEF" w14:textId="77777777" w:rsidTr="00491D89">
        <w:tc>
          <w:tcPr>
            <w:tcW w:w="10421" w:type="dxa"/>
            <w:gridSpan w:val="5"/>
          </w:tcPr>
          <w:p w14:paraId="1BE5CE86" w14:textId="77777777" w:rsidR="00AE7CEE" w:rsidRDefault="00AE7CEE" w:rsidP="00491D89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spacing w:val="-1"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течение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</w:t>
            </w:r>
          </w:p>
        </w:tc>
      </w:tr>
      <w:tr w:rsidR="00AE7CEE" w14:paraId="685D6246" w14:textId="77777777" w:rsidTr="00491D89">
        <w:tc>
          <w:tcPr>
            <w:tcW w:w="10421" w:type="dxa"/>
            <w:gridSpan w:val="5"/>
          </w:tcPr>
          <w:p w14:paraId="15B49BC4" w14:textId="77777777" w:rsidR="00AE7CEE" w:rsidRDefault="00AE7CEE" w:rsidP="00491D89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документации.</w:t>
            </w:r>
          </w:p>
          <w:p w14:paraId="4CC878FB" w14:textId="77777777" w:rsidR="00AE7CEE" w:rsidRDefault="00AE7CEE" w:rsidP="00491D89">
            <w:pPr>
              <w:pStyle w:val="TableParagraph"/>
              <w:ind w:left="107" w:right="113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мероприятий.</w:t>
            </w:r>
          </w:p>
          <w:p w14:paraId="41D619AA" w14:textId="77777777" w:rsidR="00AE7CEE" w:rsidRDefault="00AE7CEE" w:rsidP="00491D8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экскурсий.</w:t>
            </w:r>
          </w:p>
          <w:p w14:paraId="4DA3587D" w14:textId="77777777" w:rsidR="00AE7CEE" w:rsidRDefault="00AE7CEE" w:rsidP="00491D89">
            <w:pPr>
              <w:pStyle w:val="TableParagraph"/>
              <w:ind w:left="107" w:right="1138"/>
              <w:rPr>
                <w:sz w:val="24"/>
              </w:rPr>
            </w:pPr>
            <w:r>
              <w:rPr>
                <w:sz w:val="24"/>
              </w:rPr>
              <w:t>Разъяснительная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соблюдению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  <w:r>
              <w:rPr>
                <w:spacing w:val="-57"/>
                <w:sz w:val="24"/>
              </w:rPr>
              <w:t xml:space="preserve"> </w:t>
            </w:r>
          </w:p>
          <w:p w14:paraId="0E868310" w14:textId="77777777" w:rsidR="00AE7CEE" w:rsidRDefault="00AE7CEE" w:rsidP="00491D89">
            <w:pPr>
              <w:pStyle w:val="TableParagraph"/>
              <w:ind w:left="107" w:right="1138"/>
              <w:rPr>
                <w:spacing w:val="-57"/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взаимопосещение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мероприятий.</w:t>
            </w:r>
            <w:r>
              <w:rPr>
                <w:spacing w:val="-57"/>
                <w:sz w:val="24"/>
              </w:rPr>
              <w:t xml:space="preserve"> </w:t>
            </w:r>
          </w:p>
          <w:p w14:paraId="595EB382" w14:textId="77777777" w:rsidR="00AE7CEE" w:rsidRDefault="00AE7CEE" w:rsidP="00491D89">
            <w:pPr>
              <w:pStyle w:val="TableParagraph"/>
              <w:ind w:left="107" w:right="1138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массовых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школы.</w:t>
            </w:r>
          </w:p>
          <w:p w14:paraId="211972FF" w14:textId="77777777" w:rsidR="00AE7CEE" w:rsidRDefault="00AE7CEE" w:rsidP="00491D89">
            <w:pPr>
              <w:pStyle w:val="TableParagraph"/>
              <w:spacing w:before="1"/>
              <w:ind w:left="107" w:right="1640"/>
              <w:rPr>
                <w:spacing w:val="-1"/>
                <w:sz w:val="24"/>
              </w:rPr>
            </w:pPr>
            <w:r>
              <w:rPr>
                <w:sz w:val="24"/>
              </w:rPr>
              <w:t>Консультации учителей по вопросам ведения документации классных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организация работы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</w:p>
        </w:tc>
      </w:tr>
    </w:tbl>
    <w:p w14:paraId="4BBD4C26" w14:textId="77777777" w:rsidR="0047378A" w:rsidRDefault="0047378A" w:rsidP="00C34A0A">
      <w:pPr>
        <w:pStyle w:val="11"/>
        <w:ind w:right="763"/>
        <w:rPr>
          <w:sz w:val="28"/>
          <w:szCs w:val="28"/>
        </w:rPr>
      </w:pPr>
    </w:p>
    <w:p w14:paraId="259E156E" w14:textId="77777777" w:rsidR="00527F48" w:rsidRDefault="00527F48" w:rsidP="00AE7CEE">
      <w:pPr>
        <w:widowControl w:val="0"/>
        <w:autoSpaceDE w:val="0"/>
        <w:autoSpaceDN w:val="0"/>
        <w:spacing w:before="2" w:after="0" w:line="274" w:lineRule="exact"/>
        <w:ind w:left="400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sectPr w:rsidR="00527F48" w:rsidSect="00802150">
      <w:footerReference w:type="default" r:id="rId8"/>
      <w:pgSz w:w="11906" w:h="16838"/>
      <w:pgMar w:top="709" w:right="850" w:bottom="1134" w:left="851" w:header="708" w:footer="708" w:gutter="0"/>
      <w:pgNumType w:start="9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5C058" w14:textId="77777777" w:rsidR="00527F48" w:rsidRPr="009A7265" w:rsidRDefault="00527F48" w:rsidP="009A7265">
      <w:pPr>
        <w:pStyle w:val="a5"/>
        <w:rPr>
          <w:rFonts w:asciiTheme="minorHAnsi" w:eastAsiaTheme="minorEastAsia" w:hAnsiTheme="minorHAnsi" w:cstheme="minorBidi"/>
          <w:lang w:eastAsia="ru-RU"/>
        </w:rPr>
      </w:pPr>
      <w:r>
        <w:separator/>
      </w:r>
    </w:p>
  </w:endnote>
  <w:endnote w:type="continuationSeparator" w:id="0">
    <w:p w14:paraId="05DBA2F9" w14:textId="77777777" w:rsidR="00527F48" w:rsidRPr="009A7265" w:rsidRDefault="00527F48" w:rsidP="009A7265">
      <w:pPr>
        <w:pStyle w:val="a5"/>
        <w:rPr>
          <w:rFonts w:asciiTheme="minorHAnsi" w:eastAsiaTheme="minorEastAsia" w:hAnsiTheme="minorHAnsi" w:cstheme="minorBidi"/>
          <w:lang w:eastAsia="ru-RU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115539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88F671D" w14:textId="77777777" w:rsidR="002C2FA8" w:rsidRPr="002C2FA8" w:rsidRDefault="00F048BF">
        <w:pPr>
          <w:pStyle w:val="ac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C2F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C2FA8" w:rsidRPr="002C2FA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C2F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74A6A">
          <w:rPr>
            <w:rFonts w:ascii="Times New Roman" w:hAnsi="Times New Roman" w:cs="Times New Roman"/>
            <w:noProof/>
            <w:sz w:val="24"/>
            <w:szCs w:val="24"/>
          </w:rPr>
          <w:t>94</w:t>
        </w:r>
        <w:r w:rsidRPr="002C2F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073A34C" w14:textId="77777777" w:rsidR="00F60AAE" w:rsidRPr="002C2FA8" w:rsidRDefault="00F60AAE">
    <w:pPr>
      <w:pStyle w:val="ac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78231" w14:textId="77777777" w:rsidR="00527F48" w:rsidRPr="009A7265" w:rsidRDefault="00527F48" w:rsidP="009A7265">
      <w:pPr>
        <w:pStyle w:val="a5"/>
        <w:rPr>
          <w:rFonts w:asciiTheme="minorHAnsi" w:eastAsiaTheme="minorEastAsia" w:hAnsiTheme="minorHAnsi" w:cstheme="minorBidi"/>
          <w:lang w:eastAsia="ru-RU"/>
        </w:rPr>
      </w:pPr>
      <w:r>
        <w:separator/>
      </w:r>
    </w:p>
  </w:footnote>
  <w:footnote w:type="continuationSeparator" w:id="0">
    <w:p w14:paraId="3BF5BD87" w14:textId="77777777" w:rsidR="00527F48" w:rsidRPr="009A7265" w:rsidRDefault="00527F48" w:rsidP="009A7265">
      <w:pPr>
        <w:pStyle w:val="a5"/>
        <w:rPr>
          <w:rFonts w:asciiTheme="minorHAnsi" w:eastAsiaTheme="minorEastAsia" w:hAnsiTheme="minorHAnsi" w:cstheme="minorBidi"/>
          <w:lang w:eastAsia="ru-RU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2460D98"/>
    <w:multiLevelType w:val="singleLevel"/>
    <w:tmpl w:val="D5A0FF7E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2E14AD"/>
    <w:multiLevelType w:val="hybridMultilevel"/>
    <w:tmpl w:val="CE02B226"/>
    <w:lvl w:ilvl="0" w:tplc="F9B42B1A">
      <w:start w:val="1"/>
      <w:numFmt w:val="decimal"/>
      <w:lvlText w:val="%1."/>
      <w:lvlJc w:val="left"/>
      <w:pPr>
        <w:ind w:left="220" w:hanging="181"/>
      </w:pPr>
      <w:rPr>
        <w:rFonts w:hint="default"/>
        <w:w w:val="100"/>
        <w:lang w:val="ru-RU" w:eastAsia="en-US" w:bidi="ar-SA"/>
      </w:rPr>
    </w:lvl>
    <w:lvl w:ilvl="1" w:tplc="081A3126">
      <w:numFmt w:val="bullet"/>
      <w:lvlText w:val="•"/>
      <w:lvlJc w:val="left"/>
      <w:pPr>
        <w:ind w:left="1324" w:hanging="181"/>
      </w:pPr>
      <w:rPr>
        <w:rFonts w:hint="default"/>
        <w:lang w:val="ru-RU" w:eastAsia="en-US" w:bidi="ar-SA"/>
      </w:rPr>
    </w:lvl>
    <w:lvl w:ilvl="2" w:tplc="0BB686C2">
      <w:numFmt w:val="bullet"/>
      <w:lvlText w:val="•"/>
      <w:lvlJc w:val="left"/>
      <w:pPr>
        <w:ind w:left="2429" w:hanging="181"/>
      </w:pPr>
      <w:rPr>
        <w:rFonts w:hint="default"/>
        <w:lang w:val="ru-RU" w:eastAsia="en-US" w:bidi="ar-SA"/>
      </w:rPr>
    </w:lvl>
    <w:lvl w:ilvl="3" w:tplc="489CD96C">
      <w:numFmt w:val="bullet"/>
      <w:lvlText w:val="•"/>
      <w:lvlJc w:val="left"/>
      <w:pPr>
        <w:ind w:left="3533" w:hanging="181"/>
      </w:pPr>
      <w:rPr>
        <w:rFonts w:hint="default"/>
        <w:lang w:val="ru-RU" w:eastAsia="en-US" w:bidi="ar-SA"/>
      </w:rPr>
    </w:lvl>
    <w:lvl w:ilvl="4" w:tplc="8BD862E8">
      <w:numFmt w:val="bullet"/>
      <w:lvlText w:val="•"/>
      <w:lvlJc w:val="left"/>
      <w:pPr>
        <w:ind w:left="4638" w:hanging="181"/>
      </w:pPr>
      <w:rPr>
        <w:rFonts w:hint="default"/>
        <w:lang w:val="ru-RU" w:eastAsia="en-US" w:bidi="ar-SA"/>
      </w:rPr>
    </w:lvl>
    <w:lvl w:ilvl="5" w:tplc="F5C05826">
      <w:numFmt w:val="bullet"/>
      <w:lvlText w:val="•"/>
      <w:lvlJc w:val="left"/>
      <w:pPr>
        <w:ind w:left="5743" w:hanging="181"/>
      </w:pPr>
      <w:rPr>
        <w:rFonts w:hint="default"/>
        <w:lang w:val="ru-RU" w:eastAsia="en-US" w:bidi="ar-SA"/>
      </w:rPr>
    </w:lvl>
    <w:lvl w:ilvl="6" w:tplc="FB184C16">
      <w:numFmt w:val="bullet"/>
      <w:lvlText w:val="•"/>
      <w:lvlJc w:val="left"/>
      <w:pPr>
        <w:ind w:left="6847" w:hanging="181"/>
      </w:pPr>
      <w:rPr>
        <w:rFonts w:hint="default"/>
        <w:lang w:val="ru-RU" w:eastAsia="en-US" w:bidi="ar-SA"/>
      </w:rPr>
    </w:lvl>
    <w:lvl w:ilvl="7" w:tplc="6240C230">
      <w:numFmt w:val="bullet"/>
      <w:lvlText w:val="•"/>
      <w:lvlJc w:val="left"/>
      <w:pPr>
        <w:ind w:left="7952" w:hanging="181"/>
      </w:pPr>
      <w:rPr>
        <w:rFonts w:hint="default"/>
        <w:lang w:val="ru-RU" w:eastAsia="en-US" w:bidi="ar-SA"/>
      </w:rPr>
    </w:lvl>
    <w:lvl w:ilvl="8" w:tplc="2D3477C4">
      <w:numFmt w:val="bullet"/>
      <w:lvlText w:val="•"/>
      <w:lvlJc w:val="left"/>
      <w:pPr>
        <w:ind w:left="9057" w:hanging="181"/>
      </w:pPr>
      <w:rPr>
        <w:rFonts w:hint="default"/>
        <w:lang w:val="ru-RU" w:eastAsia="en-US" w:bidi="ar-SA"/>
      </w:rPr>
    </w:lvl>
  </w:abstractNum>
  <w:abstractNum w:abstractNumId="2" w15:restartNumberingAfterBreak="0">
    <w:nsid w:val="01DA469D"/>
    <w:multiLevelType w:val="hybridMultilevel"/>
    <w:tmpl w:val="9666736C"/>
    <w:lvl w:ilvl="0" w:tplc="73B0AAF2">
      <w:start w:val="1"/>
      <w:numFmt w:val="decimal"/>
      <w:lvlText w:val="%1."/>
      <w:lvlJc w:val="left"/>
      <w:pPr>
        <w:ind w:left="64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6600C22">
      <w:numFmt w:val="bullet"/>
      <w:lvlText w:val="•"/>
      <w:lvlJc w:val="left"/>
      <w:pPr>
        <w:ind w:left="1582" w:hanging="240"/>
      </w:pPr>
      <w:rPr>
        <w:rFonts w:hint="default"/>
        <w:lang w:val="ru-RU" w:eastAsia="en-US" w:bidi="ar-SA"/>
      </w:rPr>
    </w:lvl>
    <w:lvl w:ilvl="2" w:tplc="B69C30B2">
      <w:numFmt w:val="bullet"/>
      <w:lvlText w:val="•"/>
      <w:lvlJc w:val="left"/>
      <w:pPr>
        <w:ind w:left="2525" w:hanging="240"/>
      </w:pPr>
      <w:rPr>
        <w:rFonts w:hint="default"/>
        <w:lang w:val="ru-RU" w:eastAsia="en-US" w:bidi="ar-SA"/>
      </w:rPr>
    </w:lvl>
    <w:lvl w:ilvl="3" w:tplc="99D60ED0">
      <w:numFmt w:val="bullet"/>
      <w:lvlText w:val="•"/>
      <w:lvlJc w:val="left"/>
      <w:pPr>
        <w:ind w:left="3468" w:hanging="240"/>
      </w:pPr>
      <w:rPr>
        <w:rFonts w:hint="default"/>
        <w:lang w:val="ru-RU" w:eastAsia="en-US" w:bidi="ar-SA"/>
      </w:rPr>
    </w:lvl>
    <w:lvl w:ilvl="4" w:tplc="A668777E">
      <w:numFmt w:val="bullet"/>
      <w:lvlText w:val="•"/>
      <w:lvlJc w:val="left"/>
      <w:pPr>
        <w:ind w:left="4411" w:hanging="240"/>
      </w:pPr>
      <w:rPr>
        <w:rFonts w:hint="default"/>
        <w:lang w:val="ru-RU" w:eastAsia="en-US" w:bidi="ar-SA"/>
      </w:rPr>
    </w:lvl>
    <w:lvl w:ilvl="5" w:tplc="A956B182">
      <w:numFmt w:val="bullet"/>
      <w:lvlText w:val="•"/>
      <w:lvlJc w:val="left"/>
      <w:pPr>
        <w:ind w:left="5354" w:hanging="240"/>
      </w:pPr>
      <w:rPr>
        <w:rFonts w:hint="default"/>
        <w:lang w:val="ru-RU" w:eastAsia="en-US" w:bidi="ar-SA"/>
      </w:rPr>
    </w:lvl>
    <w:lvl w:ilvl="6" w:tplc="4132AC92">
      <w:numFmt w:val="bullet"/>
      <w:lvlText w:val="•"/>
      <w:lvlJc w:val="left"/>
      <w:pPr>
        <w:ind w:left="6296" w:hanging="240"/>
      </w:pPr>
      <w:rPr>
        <w:rFonts w:hint="default"/>
        <w:lang w:val="ru-RU" w:eastAsia="en-US" w:bidi="ar-SA"/>
      </w:rPr>
    </w:lvl>
    <w:lvl w:ilvl="7" w:tplc="075CBDA0">
      <w:numFmt w:val="bullet"/>
      <w:lvlText w:val="•"/>
      <w:lvlJc w:val="left"/>
      <w:pPr>
        <w:ind w:left="7239" w:hanging="240"/>
      </w:pPr>
      <w:rPr>
        <w:rFonts w:hint="default"/>
        <w:lang w:val="ru-RU" w:eastAsia="en-US" w:bidi="ar-SA"/>
      </w:rPr>
    </w:lvl>
    <w:lvl w:ilvl="8" w:tplc="2A5082D8">
      <w:numFmt w:val="bullet"/>
      <w:lvlText w:val="•"/>
      <w:lvlJc w:val="left"/>
      <w:pPr>
        <w:ind w:left="8182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135011B3"/>
    <w:multiLevelType w:val="hybridMultilevel"/>
    <w:tmpl w:val="5AFCE512"/>
    <w:lvl w:ilvl="0" w:tplc="A7E0D9DA">
      <w:start w:val="1"/>
      <w:numFmt w:val="decimal"/>
      <w:lvlText w:val="%1."/>
      <w:lvlJc w:val="left"/>
      <w:pPr>
        <w:ind w:left="726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4F054C4">
      <w:numFmt w:val="bullet"/>
      <w:lvlText w:val="•"/>
      <w:lvlJc w:val="left"/>
      <w:pPr>
        <w:ind w:left="1692" w:hanging="300"/>
      </w:pPr>
      <w:rPr>
        <w:rFonts w:hint="default"/>
        <w:lang w:val="ru-RU" w:eastAsia="en-US" w:bidi="ar-SA"/>
      </w:rPr>
    </w:lvl>
    <w:lvl w:ilvl="2" w:tplc="5332FA44">
      <w:numFmt w:val="bullet"/>
      <w:lvlText w:val="•"/>
      <w:lvlJc w:val="left"/>
      <w:pPr>
        <w:ind w:left="2659" w:hanging="300"/>
      </w:pPr>
      <w:rPr>
        <w:rFonts w:hint="default"/>
        <w:lang w:val="ru-RU" w:eastAsia="en-US" w:bidi="ar-SA"/>
      </w:rPr>
    </w:lvl>
    <w:lvl w:ilvl="3" w:tplc="CBB8EC52">
      <w:numFmt w:val="bullet"/>
      <w:lvlText w:val="•"/>
      <w:lvlJc w:val="left"/>
      <w:pPr>
        <w:ind w:left="3626" w:hanging="300"/>
      </w:pPr>
      <w:rPr>
        <w:rFonts w:hint="default"/>
        <w:lang w:val="ru-RU" w:eastAsia="en-US" w:bidi="ar-SA"/>
      </w:rPr>
    </w:lvl>
    <w:lvl w:ilvl="4" w:tplc="A65CA434">
      <w:numFmt w:val="bullet"/>
      <w:lvlText w:val="•"/>
      <w:lvlJc w:val="left"/>
      <w:pPr>
        <w:ind w:left="4593" w:hanging="300"/>
      </w:pPr>
      <w:rPr>
        <w:rFonts w:hint="default"/>
        <w:lang w:val="ru-RU" w:eastAsia="en-US" w:bidi="ar-SA"/>
      </w:rPr>
    </w:lvl>
    <w:lvl w:ilvl="5" w:tplc="DBE69104">
      <w:numFmt w:val="bullet"/>
      <w:lvlText w:val="•"/>
      <w:lvlJc w:val="left"/>
      <w:pPr>
        <w:ind w:left="5560" w:hanging="300"/>
      </w:pPr>
      <w:rPr>
        <w:rFonts w:hint="default"/>
        <w:lang w:val="ru-RU" w:eastAsia="en-US" w:bidi="ar-SA"/>
      </w:rPr>
    </w:lvl>
    <w:lvl w:ilvl="6" w:tplc="D91ED570">
      <w:numFmt w:val="bullet"/>
      <w:lvlText w:val="•"/>
      <w:lvlJc w:val="left"/>
      <w:pPr>
        <w:ind w:left="6526" w:hanging="300"/>
      </w:pPr>
      <w:rPr>
        <w:rFonts w:hint="default"/>
        <w:lang w:val="ru-RU" w:eastAsia="en-US" w:bidi="ar-SA"/>
      </w:rPr>
    </w:lvl>
    <w:lvl w:ilvl="7" w:tplc="D87A6E42">
      <w:numFmt w:val="bullet"/>
      <w:lvlText w:val="•"/>
      <w:lvlJc w:val="left"/>
      <w:pPr>
        <w:ind w:left="7493" w:hanging="300"/>
      </w:pPr>
      <w:rPr>
        <w:rFonts w:hint="default"/>
        <w:lang w:val="ru-RU" w:eastAsia="en-US" w:bidi="ar-SA"/>
      </w:rPr>
    </w:lvl>
    <w:lvl w:ilvl="8" w:tplc="48F43514">
      <w:numFmt w:val="bullet"/>
      <w:lvlText w:val="•"/>
      <w:lvlJc w:val="left"/>
      <w:pPr>
        <w:ind w:left="8460" w:hanging="300"/>
      </w:pPr>
      <w:rPr>
        <w:rFonts w:hint="default"/>
        <w:lang w:val="ru-RU" w:eastAsia="en-US" w:bidi="ar-SA"/>
      </w:rPr>
    </w:lvl>
  </w:abstractNum>
  <w:abstractNum w:abstractNumId="4" w15:restartNumberingAfterBreak="0">
    <w:nsid w:val="1EE44959"/>
    <w:multiLevelType w:val="hybridMultilevel"/>
    <w:tmpl w:val="25D022E6"/>
    <w:lvl w:ilvl="0" w:tplc="21C019C2">
      <w:start w:val="1"/>
      <w:numFmt w:val="decimal"/>
      <w:lvlText w:val="%1."/>
      <w:lvlJc w:val="left"/>
      <w:pPr>
        <w:ind w:left="581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7A2CCF4">
      <w:numFmt w:val="bullet"/>
      <w:lvlText w:val="-"/>
      <w:lvlJc w:val="left"/>
      <w:pPr>
        <w:ind w:left="1121" w:hanging="361"/>
      </w:pPr>
      <w:rPr>
        <w:rFonts w:ascii="MS Gothic" w:eastAsia="MS Gothic" w:hAnsi="MS Gothic" w:cs="MS Gothic" w:hint="default"/>
        <w:w w:val="100"/>
        <w:sz w:val="24"/>
        <w:szCs w:val="24"/>
        <w:lang w:val="ru-RU" w:eastAsia="en-US" w:bidi="ar-SA"/>
      </w:rPr>
    </w:lvl>
    <w:lvl w:ilvl="2" w:tplc="44C6AC6C">
      <w:numFmt w:val="bullet"/>
      <w:lvlText w:val="•"/>
      <w:lvlJc w:val="left"/>
      <w:pPr>
        <w:ind w:left="1180" w:hanging="361"/>
      </w:pPr>
      <w:rPr>
        <w:rFonts w:hint="default"/>
        <w:lang w:val="ru-RU" w:eastAsia="en-US" w:bidi="ar-SA"/>
      </w:rPr>
    </w:lvl>
    <w:lvl w:ilvl="3" w:tplc="46967F10">
      <w:numFmt w:val="bullet"/>
      <w:lvlText w:val="•"/>
      <w:lvlJc w:val="left"/>
      <w:pPr>
        <w:ind w:left="2291" w:hanging="361"/>
      </w:pPr>
      <w:rPr>
        <w:rFonts w:hint="default"/>
        <w:lang w:val="ru-RU" w:eastAsia="en-US" w:bidi="ar-SA"/>
      </w:rPr>
    </w:lvl>
    <w:lvl w:ilvl="4" w:tplc="222401E0">
      <w:numFmt w:val="bullet"/>
      <w:lvlText w:val="•"/>
      <w:lvlJc w:val="left"/>
      <w:pPr>
        <w:ind w:left="3402" w:hanging="361"/>
      </w:pPr>
      <w:rPr>
        <w:rFonts w:hint="default"/>
        <w:lang w:val="ru-RU" w:eastAsia="en-US" w:bidi="ar-SA"/>
      </w:rPr>
    </w:lvl>
    <w:lvl w:ilvl="5" w:tplc="6E2C2AB4">
      <w:numFmt w:val="bullet"/>
      <w:lvlText w:val="•"/>
      <w:lvlJc w:val="left"/>
      <w:pPr>
        <w:ind w:left="4513" w:hanging="361"/>
      </w:pPr>
      <w:rPr>
        <w:rFonts w:hint="default"/>
        <w:lang w:val="ru-RU" w:eastAsia="en-US" w:bidi="ar-SA"/>
      </w:rPr>
    </w:lvl>
    <w:lvl w:ilvl="6" w:tplc="83F26AB2">
      <w:numFmt w:val="bullet"/>
      <w:lvlText w:val="•"/>
      <w:lvlJc w:val="left"/>
      <w:pPr>
        <w:ind w:left="5624" w:hanging="361"/>
      </w:pPr>
      <w:rPr>
        <w:rFonts w:hint="default"/>
        <w:lang w:val="ru-RU" w:eastAsia="en-US" w:bidi="ar-SA"/>
      </w:rPr>
    </w:lvl>
    <w:lvl w:ilvl="7" w:tplc="982073D0">
      <w:numFmt w:val="bullet"/>
      <w:lvlText w:val="•"/>
      <w:lvlJc w:val="left"/>
      <w:pPr>
        <w:ind w:left="6735" w:hanging="361"/>
      </w:pPr>
      <w:rPr>
        <w:rFonts w:hint="default"/>
        <w:lang w:val="ru-RU" w:eastAsia="en-US" w:bidi="ar-SA"/>
      </w:rPr>
    </w:lvl>
    <w:lvl w:ilvl="8" w:tplc="87A0AA92">
      <w:numFmt w:val="bullet"/>
      <w:lvlText w:val="•"/>
      <w:lvlJc w:val="left"/>
      <w:pPr>
        <w:ind w:left="7846" w:hanging="361"/>
      </w:pPr>
      <w:rPr>
        <w:rFonts w:hint="default"/>
        <w:lang w:val="ru-RU" w:eastAsia="en-US" w:bidi="ar-SA"/>
      </w:rPr>
    </w:lvl>
  </w:abstractNum>
  <w:abstractNum w:abstractNumId="5" w15:restartNumberingAfterBreak="0">
    <w:nsid w:val="27BB78E9"/>
    <w:multiLevelType w:val="hybridMultilevel"/>
    <w:tmpl w:val="EAF69718"/>
    <w:lvl w:ilvl="0" w:tplc="1F5A095A">
      <w:start w:val="1"/>
      <w:numFmt w:val="decimal"/>
      <w:lvlText w:val="%1."/>
      <w:lvlJc w:val="left"/>
      <w:pPr>
        <w:ind w:left="107" w:hanging="181"/>
        <w:jc w:val="left"/>
      </w:pPr>
      <w:rPr>
        <w:rFonts w:ascii="Times New Roman" w:eastAsia="Times New Roman" w:hAnsi="Times New Roman" w:cs="Times New Roman" w:hint="default"/>
        <w:b w:val="0"/>
        <w:w w:val="100"/>
        <w:sz w:val="22"/>
        <w:szCs w:val="22"/>
        <w:lang w:val="ru-RU" w:eastAsia="en-US" w:bidi="ar-SA"/>
      </w:rPr>
    </w:lvl>
    <w:lvl w:ilvl="1" w:tplc="7F682430">
      <w:numFmt w:val="bullet"/>
      <w:lvlText w:val="•"/>
      <w:lvlJc w:val="left"/>
      <w:pPr>
        <w:ind w:left="727" w:hanging="181"/>
      </w:pPr>
      <w:rPr>
        <w:rFonts w:hint="default"/>
        <w:lang w:val="ru-RU" w:eastAsia="en-US" w:bidi="ar-SA"/>
      </w:rPr>
    </w:lvl>
    <w:lvl w:ilvl="2" w:tplc="C630B2F0">
      <w:numFmt w:val="bullet"/>
      <w:lvlText w:val="•"/>
      <w:lvlJc w:val="left"/>
      <w:pPr>
        <w:ind w:left="1354" w:hanging="181"/>
      </w:pPr>
      <w:rPr>
        <w:rFonts w:hint="default"/>
        <w:lang w:val="ru-RU" w:eastAsia="en-US" w:bidi="ar-SA"/>
      </w:rPr>
    </w:lvl>
    <w:lvl w:ilvl="3" w:tplc="241E1E32">
      <w:numFmt w:val="bullet"/>
      <w:lvlText w:val="•"/>
      <w:lvlJc w:val="left"/>
      <w:pPr>
        <w:ind w:left="1981" w:hanging="181"/>
      </w:pPr>
      <w:rPr>
        <w:rFonts w:hint="default"/>
        <w:lang w:val="ru-RU" w:eastAsia="en-US" w:bidi="ar-SA"/>
      </w:rPr>
    </w:lvl>
    <w:lvl w:ilvl="4" w:tplc="B7ACD55A">
      <w:numFmt w:val="bullet"/>
      <w:lvlText w:val="•"/>
      <w:lvlJc w:val="left"/>
      <w:pPr>
        <w:ind w:left="2608" w:hanging="181"/>
      </w:pPr>
      <w:rPr>
        <w:rFonts w:hint="default"/>
        <w:lang w:val="ru-RU" w:eastAsia="en-US" w:bidi="ar-SA"/>
      </w:rPr>
    </w:lvl>
    <w:lvl w:ilvl="5" w:tplc="98AC92C8">
      <w:numFmt w:val="bullet"/>
      <w:lvlText w:val="•"/>
      <w:lvlJc w:val="left"/>
      <w:pPr>
        <w:ind w:left="3236" w:hanging="181"/>
      </w:pPr>
      <w:rPr>
        <w:rFonts w:hint="default"/>
        <w:lang w:val="ru-RU" w:eastAsia="en-US" w:bidi="ar-SA"/>
      </w:rPr>
    </w:lvl>
    <w:lvl w:ilvl="6" w:tplc="A36C19FC">
      <w:numFmt w:val="bullet"/>
      <w:lvlText w:val="•"/>
      <w:lvlJc w:val="left"/>
      <w:pPr>
        <w:ind w:left="3863" w:hanging="181"/>
      </w:pPr>
      <w:rPr>
        <w:rFonts w:hint="default"/>
        <w:lang w:val="ru-RU" w:eastAsia="en-US" w:bidi="ar-SA"/>
      </w:rPr>
    </w:lvl>
    <w:lvl w:ilvl="7" w:tplc="19F2C2E0">
      <w:numFmt w:val="bullet"/>
      <w:lvlText w:val="•"/>
      <w:lvlJc w:val="left"/>
      <w:pPr>
        <w:ind w:left="4490" w:hanging="181"/>
      </w:pPr>
      <w:rPr>
        <w:rFonts w:hint="default"/>
        <w:lang w:val="ru-RU" w:eastAsia="en-US" w:bidi="ar-SA"/>
      </w:rPr>
    </w:lvl>
    <w:lvl w:ilvl="8" w:tplc="7D76B608">
      <w:numFmt w:val="bullet"/>
      <w:lvlText w:val="•"/>
      <w:lvlJc w:val="left"/>
      <w:pPr>
        <w:ind w:left="5117" w:hanging="181"/>
      </w:pPr>
      <w:rPr>
        <w:rFonts w:hint="default"/>
        <w:lang w:val="ru-RU" w:eastAsia="en-US" w:bidi="ar-SA"/>
      </w:rPr>
    </w:lvl>
  </w:abstractNum>
  <w:abstractNum w:abstractNumId="6" w15:restartNumberingAfterBreak="0">
    <w:nsid w:val="2B7866F2"/>
    <w:multiLevelType w:val="hybridMultilevel"/>
    <w:tmpl w:val="4C34BA2A"/>
    <w:lvl w:ilvl="0" w:tplc="65AE3558">
      <w:start w:val="1"/>
      <w:numFmt w:val="decimal"/>
      <w:lvlText w:val="%1."/>
      <w:lvlJc w:val="left"/>
      <w:pPr>
        <w:ind w:left="70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B4C9640">
      <w:numFmt w:val="bullet"/>
      <w:lvlText w:val="•"/>
      <w:lvlJc w:val="left"/>
      <w:pPr>
        <w:ind w:left="1636" w:hanging="240"/>
      </w:pPr>
      <w:rPr>
        <w:rFonts w:hint="default"/>
        <w:lang w:val="ru-RU" w:eastAsia="en-US" w:bidi="ar-SA"/>
      </w:rPr>
    </w:lvl>
    <w:lvl w:ilvl="2" w:tplc="C1580310">
      <w:numFmt w:val="bullet"/>
      <w:lvlText w:val="•"/>
      <w:lvlJc w:val="left"/>
      <w:pPr>
        <w:ind w:left="2573" w:hanging="240"/>
      </w:pPr>
      <w:rPr>
        <w:rFonts w:hint="default"/>
        <w:lang w:val="ru-RU" w:eastAsia="en-US" w:bidi="ar-SA"/>
      </w:rPr>
    </w:lvl>
    <w:lvl w:ilvl="3" w:tplc="DB481D10">
      <w:numFmt w:val="bullet"/>
      <w:lvlText w:val="•"/>
      <w:lvlJc w:val="left"/>
      <w:pPr>
        <w:ind w:left="3510" w:hanging="240"/>
      </w:pPr>
      <w:rPr>
        <w:rFonts w:hint="default"/>
        <w:lang w:val="ru-RU" w:eastAsia="en-US" w:bidi="ar-SA"/>
      </w:rPr>
    </w:lvl>
    <w:lvl w:ilvl="4" w:tplc="47D2D5F4">
      <w:numFmt w:val="bullet"/>
      <w:lvlText w:val="•"/>
      <w:lvlJc w:val="left"/>
      <w:pPr>
        <w:ind w:left="4447" w:hanging="240"/>
      </w:pPr>
      <w:rPr>
        <w:rFonts w:hint="default"/>
        <w:lang w:val="ru-RU" w:eastAsia="en-US" w:bidi="ar-SA"/>
      </w:rPr>
    </w:lvl>
    <w:lvl w:ilvl="5" w:tplc="9D622828">
      <w:numFmt w:val="bullet"/>
      <w:lvlText w:val="•"/>
      <w:lvlJc w:val="left"/>
      <w:pPr>
        <w:ind w:left="5384" w:hanging="240"/>
      </w:pPr>
      <w:rPr>
        <w:rFonts w:hint="default"/>
        <w:lang w:val="ru-RU" w:eastAsia="en-US" w:bidi="ar-SA"/>
      </w:rPr>
    </w:lvl>
    <w:lvl w:ilvl="6" w:tplc="F8B6F750">
      <w:numFmt w:val="bullet"/>
      <w:lvlText w:val="•"/>
      <w:lvlJc w:val="left"/>
      <w:pPr>
        <w:ind w:left="6320" w:hanging="240"/>
      </w:pPr>
      <w:rPr>
        <w:rFonts w:hint="default"/>
        <w:lang w:val="ru-RU" w:eastAsia="en-US" w:bidi="ar-SA"/>
      </w:rPr>
    </w:lvl>
    <w:lvl w:ilvl="7" w:tplc="42E83BE6">
      <w:numFmt w:val="bullet"/>
      <w:lvlText w:val="•"/>
      <w:lvlJc w:val="left"/>
      <w:pPr>
        <w:ind w:left="7257" w:hanging="240"/>
      </w:pPr>
      <w:rPr>
        <w:rFonts w:hint="default"/>
        <w:lang w:val="ru-RU" w:eastAsia="en-US" w:bidi="ar-SA"/>
      </w:rPr>
    </w:lvl>
    <w:lvl w:ilvl="8" w:tplc="3A0C5C9C">
      <w:numFmt w:val="bullet"/>
      <w:lvlText w:val="•"/>
      <w:lvlJc w:val="left"/>
      <w:pPr>
        <w:ind w:left="8194" w:hanging="240"/>
      </w:pPr>
      <w:rPr>
        <w:rFonts w:hint="default"/>
        <w:lang w:val="ru-RU" w:eastAsia="en-US" w:bidi="ar-SA"/>
      </w:rPr>
    </w:lvl>
  </w:abstractNum>
  <w:abstractNum w:abstractNumId="7" w15:restartNumberingAfterBreak="0">
    <w:nsid w:val="2E482F64"/>
    <w:multiLevelType w:val="hybridMultilevel"/>
    <w:tmpl w:val="9ED4AC32"/>
    <w:lvl w:ilvl="0" w:tplc="ADDE9E58">
      <w:start w:val="1"/>
      <w:numFmt w:val="decimal"/>
      <w:lvlText w:val="%1."/>
      <w:lvlJc w:val="left"/>
      <w:pPr>
        <w:ind w:left="40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50BDBE">
      <w:numFmt w:val="bullet"/>
      <w:lvlText w:val="•"/>
      <w:lvlJc w:val="left"/>
      <w:pPr>
        <w:ind w:left="1366" w:hanging="240"/>
      </w:pPr>
      <w:rPr>
        <w:rFonts w:hint="default"/>
        <w:lang w:val="ru-RU" w:eastAsia="en-US" w:bidi="ar-SA"/>
      </w:rPr>
    </w:lvl>
    <w:lvl w:ilvl="2" w:tplc="A7E0CDF2">
      <w:numFmt w:val="bullet"/>
      <w:lvlText w:val="•"/>
      <w:lvlJc w:val="left"/>
      <w:pPr>
        <w:ind w:left="2333" w:hanging="240"/>
      </w:pPr>
      <w:rPr>
        <w:rFonts w:hint="default"/>
        <w:lang w:val="ru-RU" w:eastAsia="en-US" w:bidi="ar-SA"/>
      </w:rPr>
    </w:lvl>
    <w:lvl w:ilvl="3" w:tplc="3124BF68">
      <w:numFmt w:val="bullet"/>
      <w:lvlText w:val="•"/>
      <w:lvlJc w:val="left"/>
      <w:pPr>
        <w:ind w:left="3300" w:hanging="240"/>
      </w:pPr>
      <w:rPr>
        <w:rFonts w:hint="default"/>
        <w:lang w:val="ru-RU" w:eastAsia="en-US" w:bidi="ar-SA"/>
      </w:rPr>
    </w:lvl>
    <w:lvl w:ilvl="4" w:tplc="A4B404AE">
      <w:numFmt w:val="bullet"/>
      <w:lvlText w:val="•"/>
      <w:lvlJc w:val="left"/>
      <w:pPr>
        <w:ind w:left="4267" w:hanging="240"/>
      </w:pPr>
      <w:rPr>
        <w:rFonts w:hint="default"/>
        <w:lang w:val="ru-RU" w:eastAsia="en-US" w:bidi="ar-SA"/>
      </w:rPr>
    </w:lvl>
    <w:lvl w:ilvl="5" w:tplc="C9AA01F6">
      <w:numFmt w:val="bullet"/>
      <w:lvlText w:val="•"/>
      <w:lvlJc w:val="left"/>
      <w:pPr>
        <w:ind w:left="5234" w:hanging="240"/>
      </w:pPr>
      <w:rPr>
        <w:rFonts w:hint="default"/>
        <w:lang w:val="ru-RU" w:eastAsia="en-US" w:bidi="ar-SA"/>
      </w:rPr>
    </w:lvl>
    <w:lvl w:ilvl="6" w:tplc="9CF27126">
      <w:numFmt w:val="bullet"/>
      <w:lvlText w:val="•"/>
      <w:lvlJc w:val="left"/>
      <w:pPr>
        <w:ind w:left="6200" w:hanging="240"/>
      </w:pPr>
      <w:rPr>
        <w:rFonts w:hint="default"/>
        <w:lang w:val="ru-RU" w:eastAsia="en-US" w:bidi="ar-SA"/>
      </w:rPr>
    </w:lvl>
    <w:lvl w:ilvl="7" w:tplc="2B189760">
      <w:numFmt w:val="bullet"/>
      <w:lvlText w:val="•"/>
      <w:lvlJc w:val="left"/>
      <w:pPr>
        <w:ind w:left="7167" w:hanging="240"/>
      </w:pPr>
      <w:rPr>
        <w:rFonts w:hint="default"/>
        <w:lang w:val="ru-RU" w:eastAsia="en-US" w:bidi="ar-SA"/>
      </w:rPr>
    </w:lvl>
    <w:lvl w:ilvl="8" w:tplc="A7B8C106">
      <w:numFmt w:val="bullet"/>
      <w:lvlText w:val="•"/>
      <w:lvlJc w:val="left"/>
      <w:pPr>
        <w:ind w:left="8134" w:hanging="240"/>
      </w:pPr>
      <w:rPr>
        <w:rFonts w:hint="default"/>
        <w:lang w:val="ru-RU" w:eastAsia="en-US" w:bidi="ar-SA"/>
      </w:rPr>
    </w:lvl>
  </w:abstractNum>
  <w:abstractNum w:abstractNumId="8" w15:restartNumberingAfterBreak="0">
    <w:nsid w:val="3A4B0CD2"/>
    <w:multiLevelType w:val="hybridMultilevel"/>
    <w:tmpl w:val="9E4A1B5A"/>
    <w:lvl w:ilvl="0" w:tplc="DF52EC44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9" w15:restartNumberingAfterBreak="0">
    <w:nsid w:val="3BD514E1"/>
    <w:multiLevelType w:val="hybridMultilevel"/>
    <w:tmpl w:val="B4D4B66E"/>
    <w:lvl w:ilvl="0" w:tplc="1F5A095A">
      <w:start w:val="1"/>
      <w:numFmt w:val="decimal"/>
      <w:lvlText w:val="%1."/>
      <w:lvlJc w:val="left"/>
      <w:pPr>
        <w:ind w:left="214" w:hanging="181"/>
        <w:jc w:val="left"/>
      </w:pPr>
      <w:rPr>
        <w:rFonts w:ascii="Times New Roman" w:eastAsia="Times New Roman" w:hAnsi="Times New Roman" w:cs="Times New Roman" w:hint="default"/>
        <w:b w:val="0"/>
        <w:w w:val="100"/>
        <w:sz w:val="22"/>
        <w:szCs w:val="22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0" w15:restartNumberingAfterBreak="0">
    <w:nsid w:val="3DB34A1E"/>
    <w:multiLevelType w:val="hybridMultilevel"/>
    <w:tmpl w:val="5558A954"/>
    <w:lvl w:ilvl="0" w:tplc="A6688E4C">
      <w:start w:val="1"/>
      <w:numFmt w:val="decimal"/>
      <w:lvlText w:val="%1."/>
      <w:lvlJc w:val="left"/>
      <w:pPr>
        <w:ind w:left="64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CFA4BD0">
      <w:numFmt w:val="bullet"/>
      <w:lvlText w:val=""/>
      <w:lvlJc w:val="left"/>
      <w:pPr>
        <w:ind w:left="760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B7C45056">
      <w:numFmt w:val="bullet"/>
      <w:lvlText w:val="•"/>
      <w:lvlJc w:val="left"/>
      <w:pPr>
        <w:ind w:left="1794" w:hanging="361"/>
      </w:pPr>
      <w:rPr>
        <w:rFonts w:hint="default"/>
        <w:lang w:val="ru-RU" w:eastAsia="en-US" w:bidi="ar-SA"/>
      </w:rPr>
    </w:lvl>
    <w:lvl w:ilvl="3" w:tplc="485A3D32">
      <w:numFmt w:val="bullet"/>
      <w:lvlText w:val="•"/>
      <w:lvlJc w:val="left"/>
      <w:pPr>
        <w:ind w:left="2828" w:hanging="361"/>
      </w:pPr>
      <w:rPr>
        <w:rFonts w:hint="default"/>
        <w:lang w:val="ru-RU" w:eastAsia="en-US" w:bidi="ar-SA"/>
      </w:rPr>
    </w:lvl>
    <w:lvl w:ilvl="4" w:tplc="10F62994">
      <w:numFmt w:val="bullet"/>
      <w:lvlText w:val="•"/>
      <w:lvlJc w:val="left"/>
      <w:pPr>
        <w:ind w:left="3862" w:hanging="361"/>
      </w:pPr>
      <w:rPr>
        <w:rFonts w:hint="default"/>
        <w:lang w:val="ru-RU" w:eastAsia="en-US" w:bidi="ar-SA"/>
      </w:rPr>
    </w:lvl>
    <w:lvl w:ilvl="5" w:tplc="78CA3FD0">
      <w:numFmt w:val="bullet"/>
      <w:lvlText w:val="•"/>
      <w:lvlJc w:val="left"/>
      <w:pPr>
        <w:ind w:left="4896" w:hanging="361"/>
      </w:pPr>
      <w:rPr>
        <w:rFonts w:hint="default"/>
        <w:lang w:val="ru-RU" w:eastAsia="en-US" w:bidi="ar-SA"/>
      </w:rPr>
    </w:lvl>
    <w:lvl w:ilvl="6" w:tplc="737CE960">
      <w:numFmt w:val="bullet"/>
      <w:lvlText w:val="•"/>
      <w:lvlJc w:val="left"/>
      <w:pPr>
        <w:ind w:left="5931" w:hanging="361"/>
      </w:pPr>
      <w:rPr>
        <w:rFonts w:hint="default"/>
        <w:lang w:val="ru-RU" w:eastAsia="en-US" w:bidi="ar-SA"/>
      </w:rPr>
    </w:lvl>
    <w:lvl w:ilvl="7" w:tplc="C50AB6E0">
      <w:numFmt w:val="bullet"/>
      <w:lvlText w:val="•"/>
      <w:lvlJc w:val="left"/>
      <w:pPr>
        <w:ind w:left="6965" w:hanging="361"/>
      </w:pPr>
      <w:rPr>
        <w:rFonts w:hint="default"/>
        <w:lang w:val="ru-RU" w:eastAsia="en-US" w:bidi="ar-SA"/>
      </w:rPr>
    </w:lvl>
    <w:lvl w:ilvl="8" w:tplc="256AAF06">
      <w:numFmt w:val="bullet"/>
      <w:lvlText w:val="•"/>
      <w:lvlJc w:val="left"/>
      <w:pPr>
        <w:ind w:left="7999" w:hanging="361"/>
      </w:pPr>
      <w:rPr>
        <w:rFonts w:hint="default"/>
        <w:lang w:val="ru-RU" w:eastAsia="en-US" w:bidi="ar-SA"/>
      </w:rPr>
    </w:lvl>
  </w:abstractNum>
  <w:abstractNum w:abstractNumId="11" w15:restartNumberingAfterBreak="0">
    <w:nsid w:val="45B033AA"/>
    <w:multiLevelType w:val="hybridMultilevel"/>
    <w:tmpl w:val="59BE27A6"/>
    <w:lvl w:ilvl="0" w:tplc="5A70E668">
      <w:start w:val="1"/>
      <w:numFmt w:val="decimal"/>
      <w:lvlText w:val="%1."/>
      <w:lvlJc w:val="left"/>
      <w:pPr>
        <w:ind w:left="240" w:hanging="240"/>
      </w:pPr>
      <w:rPr>
        <w:rFonts w:ascii="Times New Roman" w:eastAsia="Times New Roman" w:hAnsi="Times New Roman" w:cs="Times New Roman" w:hint="default"/>
        <w:b w:val="0"/>
        <w:w w:val="100"/>
        <w:sz w:val="24"/>
        <w:szCs w:val="24"/>
        <w:lang w:val="ru-RU" w:eastAsia="en-US" w:bidi="ar-SA"/>
      </w:rPr>
    </w:lvl>
    <w:lvl w:ilvl="1" w:tplc="1EFAC92E">
      <w:numFmt w:val="bullet"/>
      <w:lvlText w:val="•"/>
      <w:lvlJc w:val="left"/>
      <w:pPr>
        <w:ind w:left="871" w:hanging="240"/>
      </w:pPr>
      <w:rPr>
        <w:rFonts w:hint="default"/>
        <w:lang w:val="ru-RU" w:eastAsia="en-US" w:bidi="ar-SA"/>
      </w:rPr>
    </w:lvl>
    <w:lvl w:ilvl="2" w:tplc="8DF0C41C">
      <w:numFmt w:val="bullet"/>
      <w:lvlText w:val="•"/>
      <w:lvlJc w:val="left"/>
      <w:pPr>
        <w:ind w:left="1482" w:hanging="240"/>
      </w:pPr>
      <w:rPr>
        <w:rFonts w:hint="default"/>
        <w:lang w:val="ru-RU" w:eastAsia="en-US" w:bidi="ar-SA"/>
      </w:rPr>
    </w:lvl>
    <w:lvl w:ilvl="3" w:tplc="F25E8896">
      <w:numFmt w:val="bullet"/>
      <w:lvlText w:val="•"/>
      <w:lvlJc w:val="left"/>
      <w:pPr>
        <w:ind w:left="2093" w:hanging="240"/>
      </w:pPr>
      <w:rPr>
        <w:rFonts w:hint="default"/>
        <w:lang w:val="ru-RU" w:eastAsia="en-US" w:bidi="ar-SA"/>
      </w:rPr>
    </w:lvl>
    <w:lvl w:ilvl="4" w:tplc="7BBAFDB8">
      <w:numFmt w:val="bullet"/>
      <w:lvlText w:val="•"/>
      <w:lvlJc w:val="left"/>
      <w:pPr>
        <w:ind w:left="2704" w:hanging="240"/>
      </w:pPr>
      <w:rPr>
        <w:rFonts w:hint="default"/>
        <w:lang w:val="ru-RU" w:eastAsia="en-US" w:bidi="ar-SA"/>
      </w:rPr>
    </w:lvl>
    <w:lvl w:ilvl="5" w:tplc="32705914">
      <w:numFmt w:val="bullet"/>
      <w:lvlText w:val="•"/>
      <w:lvlJc w:val="left"/>
      <w:pPr>
        <w:ind w:left="3316" w:hanging="240"/>
      </w:pPr>
      <w:rPr>
        <w:rFonts w:hint="default"/>
        <w:lang w:val="ru-RU" w:eastAsia="en-US" w:bidi="ar-SA"/>
      </w:rPr>
    </w:lvl>
    <w:lvl w:ilvl="6" w:tplc="F08848F6">
      <w:numFmt w:val="bullet"/>
      <w:lvlText w:val="•"/>
      <w:lvlJc w:val="left"/>
      <w:pPr>
        <w:ind w:left="3927" w:hanging="240"/>
      </w:pPr>
      <w:rPr>
        <w:rFonts w:hint="default"/>
        <w:lang w:val="ru-RU" w:eastAsia="en-US" w:bidi="ar-SA"/>
      </w:rPr>
    </w:lvl>
    <w:lvl w:ilvl="7" w:tplc="9A345216">
      <w:numFmt w:val="bullet"/>
      <w:lvlText w:val="•"/>
      <w:lvlJc w:val="left"/>
      <w:pPr>
        <w:ind w:left="4538" w:hanging="240"/>
      </w:pPr>
      <w:rPr>
        <w:rFonts w:hint="default"/>
        <w:lang w:val="ru-RU" w:eastAsia="en-US" w:bidi="ar-SA"/>
      </w:rPr>
    </w:lvl>
    <w:lvl w:ilvl="8" w:tplc="9CFAD3EA">
      <w:numFmt w:val="bullet"/>
      <w:lvlText w:val="•"/>
      <w:lvlJc w:val="left"/>
      <w:pPr>
        <w:ind w:left="5149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509B17A6"/>
    <w:multiLevelType w:val="hybridMultilevel"/>
    <w:tmpl w:val="D0C46598"/>
    <w:lvl w:ilvl="0" w:tplc="1F5A095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w w:val="100"/>
        <w:sz w:val="22"/>
        <w:szCs w:val="22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E97B7C"/>
    <w:multiLevelType w:val="hybridMultilevel"/>
    <w:tmpl w:val="5C7A074E"/>
    <w:lvl w:ilvl="0" w:tplc="4DD0898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64BD0562"/>
    <w:multiLevelType w:val="hybridMultilevel"/>
    <w:tmpl w:val="7A442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20702C"/>
    <w:multiLevelType w:val="hybridMultilevel"/>
    <w:tmpl w:val="351E5174"/>
    <w:lvl w:ilvl="0" w:tplc="292CC0C4">
      <w:start w:val="2"/>
      <w:numFmt w:val="decimal"/>
      <w:lvlText w:val="%1.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b w:val="0"/>
        <w:w w:val="100"/>
        <w:sz w:val="24"/>
        <w:szCs w:val="24"/>
        <w:lang w:val="ru-RU" w:eastAsia="en-US" w:bidi="ar-SA"/>
      </w:rPr>
    </w:lvl>
    <w:lvl w:ilvl="1" w:tplc="688E7A52">
      <w:numFmt w:val="bullet"/>
      <w:lvlText w:val="•"/>
      <w:lvlJc w:val="left"/>
      <w:pPr>
        <w:ind w:left="727" w:hanging="240"/>
      </w:pPr>
      <w:rPr>
        <w:rFonts w:hint="default"/>
        <w:lang w:val="ru-RU" w:eastAsia="en-US" w:bidi="ar-SA"/>
      </w:rPr>
    </w:lvl>
    <w:lvl w:ilvl="2" w:tplc="F95CF682">
      <w:numFmt w:val="bullet"/>
      <w:lvlText w:val="•"/>
      <w:lvlJc w:val="left"/>
      <w:pPr>
        <w:ind w:left="1354" w:hanging="240"/>
      </w:pPr>
      <w:rPr>
        <w:rFonts w:hint="default"/>
        <w:lang w:val="ru-RU" w:eastAsia="en-US" w:bidi="ar-SA"/>
      </w:rPr>
    </w:lvl>
    <w:lvl w:ilvl="3" w:tplc="88F25668">
      <w:numFmt w:val="bullet"/>
      <w:lvlText w:val="•"/>
      <w:lvlJc w:val="left"/>
      <w:pPr>
        <w:ind w:left="1981" w:hanging="240"/>
      </w:pPr>
      <w:rPr>
        <w:rFonts w:hint="default"/>
        <w:lang w:val="ru-RU" w:eastAsia="en-US" w:bidi="ar-SA"/>
      </w:rPr>
    </w:lvl>
    <w:lvl w:ilvl="4" w:tplc="3DBA5718">
      <w:numFmt w:val="bullet"/>
      <w:lvlText w:val="•"/>
      <w:lvlJc w:val="left"/>
      <w:pPr>
        <w:ind w:left="2608" w:hanging="240"/>
      </w:pPr>
      <w:rPr>
        <w:rFonts w:hint="default"/>
        <w:lang w:val="ru-RU" w:eastAsia="en-US" w:bidi="ar-SA"/>
      </w:rPr>
    </w:lvl>
    <w:lvl w:ilvl="5" w:tplc="A216C664">
      <w:numFmt w:val="bullet"/>
      <w:lvlText w:val="•"/>
      <w:lvlJc w:val="left"/>
      <w:pPr>
        <w:ind w:left="3236" w:hanging="240"/>
      </w:pPr>
      <w:rPr>
        <w:rFonts w:hint="default"/>
        <w:lang w:val="ru-RU" w:eastAsia="en-US" w:bidi="ar-SA"/>
      </w:rPr>
    </w:lvl>
    <w:lvl w:ilvl="6" w:tplc="A5040C58">
      <w:numFmt w:val="bullet"/>
      <w:lvlText w:val="•"/>
      <w:lvlJc w:val="left"/>
      <w:pPr>
        <w:ind w:left="3863" w:hanging="240"/>
      </w:pPr>
      <w:rPr>
        <w:rFonts w:hint="default"/>
        <w:lang w:val="ru-RU" w:eastAsia="en-US" w:bidi="ar-SA"/>
      </w:rPr>
    </w:lvl>
    <w:lvl w:ilvl="7" w:tplc="08608C8A">
      <w:numFmt w:val="bullet"/>
      <w:lvlText w:val="•"/>
      <w:lvlJc w:val="left"/>
      <w:pPr>
        <w:ind w:left="4490" w:hanging="240"/>
      </w:pPr>
      <w:rPr>
        <w:rFonts w:hint="default"/>
        <w:lang w:val="ru-RU" w:eastAsia="en-US" w:bidi="ar-SA"/>
      </w:rPr>
    </w:lvl>
    <w:lvl w:ilvl="8" w:tplc="F9723B78">
      <w:numFmt w:val="bullet"/>
      <w:lvlText w:val="•"/>
      <w:lvlJc w:val="left"/>
      <w:pPr>
        <w:ind w:left="5117" w:hanging="240"/>
      </w:pPr>
      <w:rPr>
        <w:rFonts w:hint="default"/>
        <w:lang w:val="ru-RU" w:eastAsia="en-US" w:bidi="ar-SA"/>
      </w:rPr>
    </w:lvl>
  </w:abstractNum>
  <w:abstractNum w:abstractNumId="16" w15:restartNumberingAfterBreak="0">
    <w:nsid w:val="6A297987"/>
    <w:multiLevelType w:val="hybridMultilevel"/>
    <w:tmpl w:val="0DEED1B2"/>
    <w:lvl w:ilvl="0" w:tplc="4DFE8BDA">
      <w:start w:val="1"/>
      <w:numFmt w:val="decimal"/>
      <w:lvlText w:val="%1."/>
      <w:lvlJc w:val="left"/>
      <w:pPr>
        <w:ind w:left="107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588B2D2">
      <w:numFmt w:val="bullet"/>
      <w:lvlText w:val="•"/>
      <w:lvlJc w:val="left"/>
      <w:pPr>
        <w:ind w:left="727" w:hanging="181"/>
      </w:pPr>
      <w:rPr>
        <w:rFonts w:hint="default"/>
        <w:lang w:val="ru-RU" w:eastAsia="en-US" w:bidi="ar-SA"/>
      </w:rPr>
    </w:lvl>
    <w:lvl w:ilvl="2" w:tplc="9964F8E2">
      <w:numFmt w:val="bullet"/>
      <w:lvlText w:val="•"/>
      <w:lvlJc w:val="left"/>
      <w:pPr>
        <w:ind w:left="1354" w:hanging="181"/>
      </w:pPr>
      <w:rPr>
        <w:rFonts w:hint="default"/>
        <w:lang w:val="ru-RU" w:eastAsia="en-US" w:bidi="ar-SA"/>
      </w:rPr>
    </w:lvl>
    <w:lvl w:ilvl="3" w:tplc="B9AEFB58">
      <w:numFmt w:val="bullet"/>
      <w:lvlText w:val="•"/>
      <w:lvlJc w:val="left"/>
      <w:pPr>
        <w:ind w:left="1981" w:hanging="181"/>
      </w:pPr>
      <w:rPr>
        <w:rFonts w:hint="default"/>
        <w:lang w:val="ru-RU" w:eastAsia="en-US" w:bidi="ar-SA"/>
      </w:rPr>
    </w:lvl>
    <w:lvl w:ilvl="4" w:tplc="EB72115E">
      <w:numFmt w:val="bullet"/>
      <w:lvlText w:val="•"/>
      <w:lvlJc w:val="left"/>
      <w:pPr>
        <w:ind w:left="2608" w:hanging="181"/>
      </w:pPr>
      <w:rPr>
        <w:rFonts w:hint="default"/>
        <w:lang w:val="ru-RU" w:eastAsia="en-US" w:bidi="ar-SA"/>
      </w:rPr>
    </w:lvl>
    <w:lvl w:ilvl="5" w:tplc="B830B03A">
      <w:numFmt w:val="bullet"/>
      <w:lvlText w:val="•"/>
      <w:lvlJc w:val="left"/>
      <w:pPr>
        <w:ind w:left="3236" w:hanging="181"/>
      </w:pPr>
      <w:rPr>
        <w:rFonts w:hint="default"/>
        <w:lang w:val="ru-RU" w:eastAsia="en-US" w:bidi="ar-SA"/>
      </w:rPr>
    </w:lvl>
    <w:lvl w:ilvl="6" w:tplc="20CA3472">
      <w:numFmt w:val="bullet"/>
      <w:lvlText w:val="•"/>
      <w:lvlJc w:val="left"/>
      <w:pPr>
        <w:ind w:left="3863" w:hanging="181"/>
      </w:pPr>
      <w:rPr>
        <w:rFonts w:hint="default"/>
        <w:lang w:val="ru-RU" w:eastAsia="en-US" w:bidi="ar-SA"/>
      </w:rPr>
    </w:lvl>
    <w:lvl w:ilvl="7" w:tplc="42808566">
      <w:numFmt w:val="bullet"/>
      <w:lvlText w:val="•"/>
      <w:lvlJc w:val="left"/>
      <w:pPr>
        <w:ind w:left="4490" w:hanging="181"/>
      </w:pPr>
      <w:rPr>
        <w:rFonts w:hint="default"/>
        <w:lang w:val="ru-RU" w:eastAsia="en-US" w:bidi="ar-SA"/>
      </w:rPr>
    </w:lvl>
    <w:lvl w:ilvl="8" w:tplc="FBFCBEF0">
      <w:numFmt w:val="bullet"/>
      <w:lvlText w:val="•"/>
      <w:lvlJc w:val="left"/>
      <w:pPr>
        <w:ind w:left="5117" w:hanging="181"/>
      </w:pPr>
      <w:rPr>
        <w:rFonts w:hint="default"/>
        <w:lang w:val="ru-RU" w:eastAsia="en-US" w:bidi="ar-SA"/>
      </w:rPr>
    </w:lvl>
  </w:abstractNum>
  <w:abstractNum w:abstractNumId="17" w15:restartNumberingAfterBreak="0">
    <w:nsid w:val="6D6E59D5"/>
    <w:multiLevelType w:val="hybridMultilevel"/>
    <w:tmpl w:val="38FA42B8"/>
    <w:lvl w:ilvl="0" w:tplc="D7B4C8E8">
      <w:start w:val="1"/>
      <w:numFmt w:val="decimal"/>
      <w:lvlText w:val="%1."/>
      <w:lvlJc w:val="left"/>
      <w:pPr>
        <w:ind w:left="107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2E4B23A">
      <w:numFmt w:val="bullet"/>
      <w:lvlText w:val="•"/>
      <w:lvlJc w:val="left"/>
      <w:pPr>
        <w:ind w:left="727" w:hanging="240"/>
      </w:pPr>
      <w:rPr>
        <w:rFonts w:hint="default"/>
        <w:lang w:val="ru-RU" w:eastAsia="en-US" w:bidi="ar-SA"/>
      </w:rPr>
    </w:lvl>
    <w:lvl w:ilvl="2" w:tplc="D6C617E8">
      <w:numFmt w:val="bullet"/>
      <w:lvlText w:val="•"/>
      <w:lvlJc w:val="left"/>
      <w:pPr>
        <w:ind w:left="1354" w:hanging="240"/>
      </w:pPr>
      <w:rPr>
        <w:rFonts w:hint="default"/>
        <w:lang w:val="ru-RU" w:eastAsia="en-US" w:bidi="ar-SA"/>
      </w:rPr>
    </w:lvl>
    <w:lvl w:ilvl="3" w:tplc="7D92D94C">
      <w:numFmt w:val="bullet"/>
      <w:lvlText w:val="•"/>
      <w:lvlJc w:val="left"/>
      <w:pPr>
        <w:ind w:left="1981" w:hanging="240"/>
      </w:pPr>
      <w:rPr>
        <w:rFonts w:hint="default"/>
        <w:lang w:val="ru-RU" w:eastAsia="en-US" w:bidi="ar-SA"/>
      </w:rPr>
    </w:lvl>
    <w:lvl w:ilvl="4" w:tplc="C21E92F4">
      <w:numFmt w:val="bullet"/>
      <w:lvlText w:val="•"/>
      <w:lvlJc w:val="left"/>
      <w:pPr>
        <w:ind w:left="2608" w:hanging="240"/>
      </w:pPr>
      <w:rPr>
        <w:rFonts w:hint="default"/>
        <w:lang w:val="ru-RU" w:eastAsia="en-US" w:bidi="ar-SA"/>
      </w:rPr>
    </w:lvl>
    <w:lvl w:ilvl="5" w:tplc="3B4428D8">
      <w:numFmt w:val="bullet"/>
      <w:lvlText w:val="•"/>
      <w:lvlJc w:val="left"/>
      <w:pPr>
        <w:ind w:left="3236" w:hanging="240"/>
      </w:pPr>
      <w:rPr>
        <w:rFonts w:hint="default"/>
        <w:lang w:val="ru-RU" w:eastAsia="en-US" w:bidi="ar-SA"/>
      </w:rPr>
    </w:lvl>
    <w:lvl w:ilvl="6" w:tplc="50401E42">
      <w:numFmt w:val="bullet"/>
      <w:lvlText w:val="•"/>
      <w:lvlJc w:val="left"/>
      <w:pPr>
        <w:ind w:left="3863" w:hanging="240"/>
      </w:pPr>
      <w:rPr>
        <w:rFonts w:hint="default"/>
        <w:lang w:val="ru-RU" w:eastAsia="en-US" w:bidi="ar-SA"/>
      </w:rPr>
    </w:lvl>
    <w:lvl w:ilvl="7" w:tplc="18886232">
      <w:numFmt w:val="bullet"/>
      <w:lvlText w:val="•"/>
      <w:lvlJc w:val="left"/>
      <w:pPr>
        <w:ind w:left="4490" w:hanging="240"/>
      </w:pPr>
      <w:rPr>
        <w:rFonts w:hint="default"/>
        <w:lang w:val="ru-RU" w:eastAsia="en-US" w:bidi="ar-SA"/>
      </w:rPr>
    </w:lvl>
    <w:lvl w:ilvl="8" w:tplc="AA7AB03E">
      <w:numFmt w:val="bullet"/>
      <w:lvlText w:val="•"/>
      <w:lvlJc w:val="left"/>
      <w:pPr>
        <w:ind w:left="5117" w:hanging="240"/>
      </w:pPr>
      <w:rPr>
        <w:rFonts w:hint="default"/>
        <w:lang w:val="ru-RU" w:eastAsia="en-US" w:bidi="ar-SA"/>
      </w:rPr>
    </w:lvl>
  </w:abstractNum>
  <w:abstractNum w:abstractNumId="18" w15:restartNumberingAfterBreak="0">
    <w:nsid w:val="71C860DC"/>
    <w:multiLevelType w:val="hybridMultilevel"/>
    <w:tmpl w:val="97006FD6"/>
    <w:lvl w:ilvl="0" w:tplc="55E4923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2AE946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1EA8F4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50DFD8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843208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881CCE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12FC74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0C6EBC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AE4958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CC01BED"/>
    <w:multiLevelType w:val="hybridMultilevel"/>
    <w:tmpl w:val="FFD66054"/>
    <w:lvl w:ilvl="0" w:tplc="CCA09900">
      <w:start w:val="6"/>
      <w:numFmt w:val="decimal"/>
      <w:lvlText w:val="%1."/>
      <w:lvlJc w:val="left"/>
      <w:pPr>
        <w:ind w:left="46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682E3EA">
      <w:numFmt w:val="bullet"/>
      <w:lvlText w:val=""/>
      <w:lvlJc w:val="left"/>
      <w:pPr>
        <w:ind w:left="880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2" w:tplc="2772988E">
      <w:numFmt w:val="bullet"/>
      <w:lvlText w:val="•"/>
      <w:lvlJc w:val="left"/>
      <w:pPr>
        <w:ind w:left="2034" w:hanging="361"/>
      </w:pPr>
      <w:rPr>
        <w:rFonts w:hint="default"/>
        <w:lang w:val="ru-RU" w:eastAsia="en-US" w:bidi="ar-SA"/>
      </w:rPr>
    </w:lvl>
    <w:lvl w:ilvl="3" w:tplc="15C6BF9C">
      <w:numFmt w:val="bullet"/>
      <w:lvlText w:val="•"/>
      <w:lvlJc w:val="left"/>
      <w:pPr>
        <w:ind w:left="3188" w:hanging="361"/>
      </w:pPr>
      <w:rPr>
        <w:rFonts w:hint="default"/>
        <w:lang w:val="ru-RU" w:eastAsia="en-US" w:bidi="ar-SA"/>
      </w:rPr>
    </w:lvl>
    <w:lvl w:ilvl="4" w:tplc="6200285C">
      <w:numFmt w:val="bullet"/>
      <w:lvlText w:val="•"/>
      <w:lvlJc w:val="left"/>
      <w:pPr>
        <w:ind w:left="4342" w:hanging="361"/>
      </w:pPr>
      <w:rPr>
        <w:rFonts w:hint="default"/>
        <w:lang w:val="ru-RU" w:eastAsia="en-US" w:bidi="ar-SA"/>
      </w:rPr>
    </w:lvl>
    <w:lvl w:ilvl="5" w:tplc="D426512C">
      <w:numFmt w:val="bullet"/>
      <w:lvlText w:val="•"/>
      <w:lvlJc w:val="left"/>
      <w:pPr>
        <w:ind w:left="5496" w:hanging="361"/>
      </w:pPr>
      <w:rPr>
        <w:rFonts w:hint="default"/>
        <w:lang w:val="ru-RU" w:eastAsia="en-US" w:bidi="ar-SA"/>
      </w:rPr>
    </w:lvl>
    <w:lvl w:ilvl="6" w:tplc="5998B7FA">
      <w:numFmt w:val="bullet"/>
      <w:lvlText w:val="•"/>
      <w:lvlJc w:val="left"/>
      <w:pPr>
        <w:ind w:left="6650" w:hanging="361"/>
      </w:pPr>
      <w:rPr>
        <w:rFonts w:hint="default"/>
        <w:lang w:val="ru-RU" w:eastAsia="en-US" w:bidi="ar-SA"/>
      </w:rPr>
    </w:lvl>
    <w:lvl w:ilvl="7" w:tplc="A9828CFA">
      <w:numFmt w:val="bullet"/>
      <w:lvlText w:val="•"/>
      <w:lvlJc w:val="left"/>
      <w:pPr>
        <w:ind w:left="7804" w:hanging="361"/>
      </w:pPr>
      <w:rPr>
        <w:rFonts w:hint="default"/>
        <w:lang w:val="ru-RU" w:eastAsia="en-US" w:bidi="ar-SA"/>
      </w:rPr>
    </w:lvl>
    <w:lvl w:ilvl="8" w:tplc="D47073CE">
      <w:numFmt w:val="bullet"/>
      <w:lvlText w:val="•"/>
      <w:lvlJc w:val="left"/>
      <w:pPr>
        <w:ind w:left="8958" w:hanging="36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19"/>
  </w:num>
  <w:num w:numId="3">
    <w:abstractNumId w:val="3"/>
  </w:num>
  <w:num w:numId="4">
    <w:abstractNumId w:val="8"/>
  </w:num>
  <w:num w:numId="5">
    <w:abstractNumId w:val="13"/>
  </w:num>
  <w:num w:numId="6">
    <w:abstractNumId w:val="4"/>
  </w:num>
  <w:num w:numId="7">
    <w:abstractNumId w:val="2"/>
  </w:num>
  <w:num w:numId="8">
    <w:abstractNumId w:val="6"/>
  </w:num>
  <w:num w:numId="9">
    <w:abstractNumId w:val="17"/>
  </w:num>
  <w:num w:numId="10">
    <w:abstractNumId w:val="16"/>
  </w:num>
  <w:num w:numId="11">
    <w:abstractNumId w:val="11"/>
  </w:num>
  <w:num w:numId="12">
    <w:abstractNumId w:val="15"/>
  </w:num>
  <w:num w:numId="13">
    <w:abstractNumId w:val="5"/>
  </w:num>
  <w:num w:numId="14">
    <w:abstractNumId w:val="7"/>
  </w:num>
  <w:num w:numId="15">
    <w:abstractNumId w:val="10"/>
  </w:num>
  <w:num w:numId="16">
    <w:abstractNumId w:val="9"/>
  </w:num>
  <w:num w:numId="17">
    <w:abstractNumId w:val="12"/>
  </w:num>
  <w:num w:numId="18">
    <w:abstractNumId w:val="0"/>
  </w:num>
  <w:num w:numId="19">
    <w:abstractNumId w:val="14"/>
  </w:num>
  <w:num w:numId="20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A0A"/>
    <w:rsid w:val="000411AC"/>
    <w:rsid w:val="0005042D"/>
    <w:rsid w:val="0006770B"/>
    <w:rsid w:val="00081849"/>
    <w:rsid w:val="000B7398"/>
    <w:rsid w:val="000D3C2B"/>
    <w:rsid w:val="000E711A"/>
    <w:rsid w:val="001209D9"/>
    <w:rsid w:val="001423B4"/>
    <w:rsid w:val="001A4ED5"/>
    <w:rsid w:val="001F2F17"/>
    <w:rsid w:val="0024504B"/>
    <w:rsid w:val="00252E44"/>
    <w:rsid w:val="00266028"/>
    <w:rsid w:val="002864F1"/>
    <w:rsid w:val="0029696A"/>
    <w:rsid w:val="002B5ADD"/>
    <w:rsid w:val="002C2FA8"/>
    <w:rsid w:val="003622A9"/>
    <w:rsid w:val="003851C1"/>
    <w:rsid w:val="0039712B"/>
    <w:rsid w:val="003A5CAF"/>
    <w:rsid w:val="003C5279"/>
    <w:rsid w:val="0046506D"/>
    <w:rsid w:val="004677D0"/>
    <w:rsid w:val="0047378A"/>
    <w:rsid w:val="004B4551"/>
    <w:rsid w:val="004C11E3"/>
    <w:rsid w:val="004F5627"/>
    <w:rsid w:val="00527F48"/>
    <w:rsid w:val="00544C02"/>
    <w:rsid w:val="0054713E"/>
    <w:rsid w:val="00597209"/>
    <w:rsid w:val="005A22E2"/>
    <w:rsid w:val="006E404C"/>
    <w:rsid w:val="00727948"/>
    <w:rsid w:val="00762128"/>
    <w:rsid w:val="007622EB"/>
    <w:rsid w:val="00793BC6"/>
    <w:rsid w:val="00794E41"/>
    <w:rsid w:val="007B5392"/>
    <w:rsid w:val="007C2E73"/>
    <w:rsid w:val="00802150"/>
    <w:rsid w:val="00872960"/>
    <w:rsid w:val="00915854"/>
    <w:rsid w:val="0095311D"/>
    <w:rsid w:val="009A7265"/>
    <w:rsid w:val="00AD4B0B"/>
    <w:rsid w:val="00AE7CEE"/>
    <w:rsid w:val="00B22522"/>
    <w:rsid w:val="00B25E4C"/>
    <w:rsid w:val="00B2777A"/>
    <w:rsid w:val="00B91239"/>
    <w:rsid w:val="00BF3F9E"/>
    <w:rsid w:val="00C21D68"/>
    <w:rsid w:val="00C21ECE"/>
    <w:rsid w:val="00C22AA3"/>
    <w:rsid w:val="00C34A0A"/>
    <w:rsid w:val="00C55D56"/>
    <w:rsid w:val="00C82182"/>
    <w:rsid w:val="00CF62CA"/>
    <w:rsid w:val="00CF6E0C"/>
    <w:rsid w:val="00D96BA0"/>
    <w:rsid w:val="00DF2119"/>
    <w:rsid w:val="00E04912"/>
    <w:rsid w:val="00E060D5"/>
    <w:rsid w:val="00E205DA"/>
    <w:rsid w:val="00E33416"/>
    <w:rsid w:val="00E42B44"/>
    <w:rsid w:val="00E74A6A"/>
    <w:rsid w:val="00E81839"/>
    <w:rsid w:val="00EC3FA9"/>
    <w:rsid w:val="00EE79FE"/>
    <w:rsid w:val="00F048BF"/>
    <w:rsid w:val="00F33B6E"/>
    <w:rsid w:val="00F36530"/>
    <w:rsid w:val="00F46BA5"/>
    <w:rsid w:val="00F60AAE"/>
    <w:rsid w:val="00FA48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BE04C"/>
  <w15:docId w15:val="{061AC8D6-32BB-4132-A576-D0C3AED27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34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34A0A"/>
    <w:pPr>
      <w:widowControl w:val="0"/>
      <w:autoSpaceDE w:val="0"/>
      <w:autoSpaceDN w:val="0"/>
      <w:spacing w:after="0" w:line="240" w:lineRule="auto"/>
      <w:ind w:left="112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C34A0A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">
    <w:name w:val="Заголовок 11"/>
    <w:basedOn w:val="a"/>
    <w:uiPriority w:val="1"/>
    <w:qFormat/>
    <w:rsid w:val="00C34A0A"/>
    <w:pPr>
      <w:widowControl w:val="0"/>
      <w:autoSpaceDE w:val="0"/>
      <w:autoSpaceDN w:val="0"/>
      <w:spacing w:after="0" w:line="240" w:lineRule="auto"/>
      <w:ind w:left="748" w:right="660"/>
      <w:jc w:val="center"/>
      <w:outlineLvl w:val="1"/>
    </w:pPr>
    <w:rPr>
      <w:rFonts w:ascii="Times New Roman" w:eastAsia="Times New Roman" w:hAnsi="Times New Roman" w:cs="Times New Roman"/>
      <w:b/>
      <w:bCs/>
      <w:sz w:val="48"/>
      <w:szCs w:val="48"/>
      <w:lang w:eastAsia="en-US"/>
    </w:rPr>
  </w:style>
  <w:style w:type="paragraph" w:customStyle="1" w:styleId="21">
    <w:name w:val="Заголовок 21"/>
    <w:basedOn w:val="a"/>
    <w:uiPriority w:val="1"/>
    <w:qFormat/>
    <w:rsid w:val="00C34A0A"/>
    <w:pPr>
      <w:widowControl w:val="0"/>
      <w:autoSpaceDE w:val="0"/>
      <w:autoSpaceDN w:val="0"/>
      <w:spacing w:after="0" w:line="240" w:lineRule="auto"/>
      <w:ind w:left="220"/>
      <w:outlineLvl w:val="2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paragraph" w:styleId="a5">
    <w:name w:val="List Paragraph"/>
    <w:basedOn w:val="a"/>
    <w:uiPriority w:val="1"/>
    <w:qFormat/>
    <w:rsid w:val="00C34A0A"/>
    <w:pPr>
      <w:widowControl w:val="0"/>
      <w:autoSpaceDE w:val="0"/>
      <w:autoSpaceDN w:val="0"/>
      <w:spacing w:after="0" w:line="240" w:lineRule="auto"/>
      <w:ind w:left="940" w:hanging="361"/>
    </w:pPr>
    <w:rPr>
      <w:rFonts w:ascii="Times New Roman" w:eastAsia="Times New Roman" w:hAnsi="Times New Roman" w:cs="Times New Roman"/>
      <w:lang w:eastAsia="en-US"/>
    </w:rPr>
  </w:style>
  <w:style w:type="paragraph" w:customStyle="1" w:styleId="31">
    <w:name w:val="Заголовок 31"/>
    <w:basedOn w:val="a"/>
    <w:uiPriority w:val="1"/>
    <w:qFormat/>
    <w:rsid w:val="000E711A"/>
    <w:pPr>
      <w:widowControl w:val="0"/>
      <w:autoSpaceDE w:val="0"/>
      <w:autoSpaceDN w:val="0"/>
      <w:spacing w:after="0" w:line="275" w:lineRule="exact"/>
      <w:ind w:left="400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F5627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F56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styleId="a6">
    <w:name w:val="Table Grid"/>
    <w:basedOn w:val="a1"/>
    <w:uiPriority w:val="59"/>
    <w:rsid w:val="00DF211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Emphasis"/>
    <w:basedOn w:val="a0"/>
    <w:uiPriority w:val="20"/>
    <w:qFormat/>
    <w:rsid w:val="00C21ECE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2969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29696A"/>
    <w:rPr>
      <w:rFonts w:ascii="Tahoma" w:eastAsia="Times New Roman" w:hAnsi="Tahoma" w:cs="Tahoma"/>
      <w:sz w:val="16"/>
      <w:szCs w:val="16"/>
      <w:lang w:eastAsia="en-US"/>
    </w:rPr>
  </w:style>
  <w:style w:type="paragraph" w:styleId="aa">
    <w:name w:val="header"/>
    <w:basedOn w:val="a"/>
    <w:link w:val="ab"/>
    <w:uiPriority w:val="99"/>
    <w:semiHidden/>
    <w:unhideWhenUsed/>
    <w:rsid w:val="009A7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9A7265"/>
  </w:style>
  <w:style w:type="paragraph" w:styleId="ac">
    <w:name w:val="footer"/>
    <w:basedOn w:val="a"/>
    <w:link w:val="ad"/>
    <w:uiPriority w:val="99"/>
    <w:unhideWhenUsed/>
    <w:rsid w:val="009A7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A7265"/>
  </w:style>
  <w:style w:type="paragraph" w:styleId="ae">
    <w:name w:val="Normal (Web)"/>
    <w:basedOn w:val="a"/>
    <w:uiPriority w:val="99"/>
    <w:unhideWhenUsed/>
    <w:qFormat/>
    <w:rsid w:val="00067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Title"/>
    <w:basedOn w:val="a"/>
    <w:link w:val="af0"/>
    <w:qFormat/>
    <w:rsid w:val="0047378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f0">
    <w:name w:val="Заголовок Знак"/>
    <w:basedOn w:val="a0"/>
    <w:link w:val="af"/>
    <w:rsid w:val="0047378A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12">
    <w:name w:val="Заголовок 12"/>
    <w:basedOn w:val="a"/>
    <w:uiPriority w:val="1"/>
    <w:qFormat/>
    <w:rsid w:val="004C11E3"/>
    <w:pPr>
      <w:widowControl w:val="0"/>
      <w:autoSpaceDE w:val="0"/>
      <w:autoSpaceDN w:val="0"/>
      <w:spacing w:after="0" w:line="240" w:lineRule="auto"/>
      <w:ind w:left="748" w:right="660"/>
      <w:jc w:val="center"/>
      <w:outlineLvl w:val="1"/>
    </w:pPr>
    <w:rPr>
      <w:rFonts w:ascii="Times New Roman" w:eastAsia="Times New Roman" w:hAnsi="Times New Roman" w:cs="Times New Roman"/>
      <w:b/>
      <w:bCs/>
      <w:sz w:val="48"/>
      <w:szCs w:val="48"/>
      <w:lang w:eastAsia="en-US"/>
    </w:rPr>
  </w:style>
  <w:style w:type="paragraph" w:customStyle="1" w:styleId="22">
    <w:name w:val="Заголовок 22"/>
    <w:basedOn w:val="a"/>
    <w:uiPriority w:val="1"/>
    <w:qFormat/>
    <w:rsid w:val="004C11E3"/>
    <w:pPr>
      <w:widowControl w:val="0"/>
      <w:autoSpaceDE w:val="0"/>
      <w:autoSpaceDN w:val="0"/>
      <w:spacing w:after="0" w:line="240" w:lineRule="auto"/>
      <w:ind w:left="220"/>
      <w:outlineLvl w:val="2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paragraph" w:customStyle="1" w:styleId="32">
    <w:name w:val="Заголовок 32"/>
    <w:basedOn w:val="a"/>
    <w:uiPriority w:val="1"/>
    <w:qFormat/>
    <w:rsid w:val="004C11E3"/>
    <w:pPr>
      <w:widowControl w:val="0"/>
      <w:autoSpaceDE w:val="0"/>
      <w:autoSpaceDN w:val="0"/>
      <w:spacing w:after="0" w:line="275" w:lineRule="exact"/>
      <w:ind w:left="400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fontstyle01">
    <w:name w:val="fontstyle01"/>
    <w:basedOn w:val="a0"/>
    <w:rsid w:val="004C11E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30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78B7D-0699-465C-9B06-794BE0D5C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806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Компик</dc:creator>
  <cp:lastModifiedBy>Марина</cp:lastModifiedBy>
  <cp:revision>2</cp:revision>
  <cp:lastPrinted>2025-09-24T10:50:00Z</cp:lastPrinted>
  <dcterms:created xsi:type="dcterms:W3CDTF">2026-09-16T10:25:00Z</dcterms:created>
  <dcterms:modified xsi:type="dcterms:W3CDTF">2026-09-16T10:25:00Z</dcterms:modified>
</cp:coreProperties>
</file>